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tblBorders>
        <w:tblLook w:val="04A0" w:firstRow="1" w:lastRow="0" w:firstColumn="1" w:lastColumn="0" w:noHBand="0" w:noVBand="1"/>
      </w:tblPr>
      <w:tblGrid>
        <w:gridCol w:w="9350"/>
      </w:tblGrid>
      <w:tr w:rsidR="000F2050" w14:paraId="5EDD8C68" w14:textId="77777777" w:rsidTr="000F2050">
        <w:tc>
          <w:tcPr>
            <w:tcW w:w="9350" w:type="dxa"/>
          </w:tcPr>
          <w:p w14:paraId="309F005C" w14:textId="7A1E1003" w:rsidR="000F2050" w:rsidRPr="000F2050" w:rsidRDefault="0006449F" w:rsidP="000F2050">
            <w:pPr>
              <w:spacing w:after="120"/>
              <w:ind w:right="-421"/>
              <w:rPr>
                <w:sz w:val="18"/>
                <w:szCs w:val="18"/>
              </w:rPr>
            </w:pPr>
            <w:r w:rsidRPr="0006449F">
              <w:rPr>
                <w:noProof/>
              </w:rPr>
              <w:drawing>
                <wp:anchor distT="0" distB="0" distL="114300" distR="114300" simplePos="0" relativeHeight="251658240" behindDoc="0" locked="0" layoutInCell="1" allowOverlap="1" wp14:anchorId="68A938BA" wp14:editId="2C0D7C26">
                  <wp:simplePos x="0" y="0"/>
                  <wp:positionH relativeFrom="leftMargin">
                    <wp:posOffset>0</wp:posOffset>
                  </wp:positionH>
                  <wp:positionV relativeFrom="paragraph">
                    <wp:posOffset>-2540</wp:posOffset>
                  </wp:positionV>
                  <wp:extent cx="228600" cy="2286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 xml:space="preserve">      </w:t>
            </w:r>
            <w:r w:rsidR="000F2050" w:rsidRPr="000F2050">
              <w:rPr>
                <w:b/>
                <w:bCs/>
                <w:sz w:val="28"/>
                <w:szCs w:val="28"/>
              </w:rPr>
              <w:t>EARTHQUAKE</w:t>
            </w:r>
            <w:r w:rsidR="000F2050">
              <w:rPr>
                <w:b/>
                <w:bCs/>
                <w:sz w:val="28"/>
                <w:szCs w:val="28"/>
              </w:rPr>
              <w:t xml:space="preserve"> DEDUCTIBLE BUY-DOWN</w:t>
            </w:r>
            <w:r w:rsidR="00170408">
              <w:rPr>
                <w:b/>
                <w:bCs/>
                <w:sz w:val="28"/>
                <w:szCs w:val="28"/>
              </w:rPr>
              <w:t xml:space="preserve"> </w:t>
            </w:r>
            <w:r w:rsidR="000F2050">
              <w:rPr>
                <w:sz w:val="18"/>
                <w:szCs w:val="18"/>
              </w:rPr>
              <w:t>– APPLICATION FOR INSURANCE</w:t>
            </w:r>
          </w:p>
        </w:tc>
      </w:tr>
    </w:tbl>
    <w:p w14:paraId="4CC23B49" w14:textId="156805B4" w:rsidR="000F2050" w:rsidRPr="0006449F" w:rsidRDefault="000F2050" w:rsidP="000F2050">
      <w:pPr>
        <w:spacing w:after="0"/>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F2050" w14:paraId="74CA1B55" w14:textId="77777777" w:rsidTr="000F2050">
        <w:tc>
          <w:tcPr>
            <w:tcW w:w="9350" w:type="dxa"/>
          </w:tcPr>
          <w:p w14:paraId="196C8F82" w14:textId="63110A60" w:rsidR="000F2050" w:rsidRDefault="000F2050" w:rsidP="000F2050">
            <w:r w:rsidRPr="00A63229">
              <w:rPr>
                <w:sz w:val="18"/>
                <w:szCs w:val="18"/>
              </w:rPr>
              <w:t xml:space="preserve">The following underwriting information has been provided by you or on your behalf. It is understood that the Insurer(s) has relied upon this information for risk acceptance to provide quote and coverage acceptability. Any misrepresentation or omission will render an insurance policy null and void from inception. </w:t>
            </w:r>
            <w:r w:rsidRPr="00A63229">
              <w:rPr>
                <w:b/>
                <w:bCs/>
                <w:sz w:val="18"/>
                <w:szCs w:val="18"/>
              </w:rPr>
              <w:t>PLEASE READ CAREFULLY.</w:t>
            </w:r>
          </w:p>
        </w:tc>
      </w:tr>
    </w:tbl>
    <w:p w14:paraId="2BD8586E" w14:textId="2CC1DA4C" w:rsidR="000F2050" w:rsidRPr="0006449F" w:rsidRDefault="000F2050" w:rsidP="000F2050">
      <w:pPr>
        <w:spacing w:after="0"/>
        <w:rPr>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31"/>
        <w:gridCol w:w="1145"/>
        <w:gridCol w:w="481"/>
        <w:gridCol w:w="653"/>
        <w:gridCol w:w="425"/>
        <w:gridCol w:w="557"/>
        <w:gridCol w:w="420"/>
        <w:gridCol w:w="16"/>
        <w:gridCol w:w="272"/>
        <w:gridCol w:w="715"/>
        <w:gridCol w:w="147"/>
        <w:gridCol w:w="708"/>
        <w:gridCol w:w="29"/>
        <w:gridCol w:w="672"/>
        <w:gridCol w:w="63"/>
        <w:gridCol w:w="229"/>
        <w:gridCol w:w="64"/>
        <w:gridCol w:w="1028"/>
        <w:gridCol w:w="1028"/>
      </w:tblGrid>
      <w:tr w:rsidR="000F2050" w14:paraId="5EC9299E" w14:textId="77777777" w:rsidTr="001C311E">
        <w:tc>
          <w:tcPr>
            <w:tcW w:w="3402" w:type="dxa"/>
            <w:gridSpan w:val="6"/>
          </w:tcPr>
          <w:p w14:paraId="3C63A3B0" w14:textId="3CE86D31" w:rsidR="000F2050" w:rsidRPr="000F2050" w:rsidRDefault="000F2050" w:rsidP="000F2050">
            <w:pPr>
              <w:rPr>
                <w:b/>
                <w:bCs/>
                <w:sz w:val="18"/>
                <w:szCs w:val="18"/>
              </w:rPr>
            </w:pPr>
            <w:r>
              <w:rPr>
                <w:b/>
                <w:bCs/>
                <w:sz w:val="18"/>
                <w:szCs w:val="18"/>
              </w:rPr>
              <w:t>APPLICANT INFORMATION</w:t>
            </w:r>
          </w:p>
        </w:tc>
        <w:tc>
          <w:tcPr>
            <w:tcW w:w="5948" w:type="dxa"/>
            <w:gridSpan w:val="14"/>
          </w:tcPr>
          <w:p w14:paraId="558B5F05" w14:textId="4A933E83" w:rsidR="000F2050" w:rsidRDefault="000F2050" w:rsidP="000F2050">
            <w:pPr>
              <w:rPr>
                <w:sz w:val="18"/>
                <w:szCs w:val="18"/>
              </w:rPr>
            </w:pPr>
          </w:p>
        </w:tc>
      </w:tr>
      <w:tr w:rsidR="000F2050" w14:paraId="07883DF7" w14:textId="77777777" w:rsidTr="00F122C4">
        <w:tc>
          <w:tcPr>
            <w:tcW w:w="9350" w:type="dxa"/>
            <w:gridSpan w:val="20"/>
          </w:tcPr>
          <w:p w14:paraId="6AD1A3DD" w14:textId="7B9CEA77" w:rsidR="000F2050" w:rsidRDefault="000F2050" w:rsidP="00F122C4">
            <w:pPr>
              <w:spacing w:before="120"/>
              <w:rPr>
                <w:sz w:val="18"/>
                <w:szCs w:val="18"/>
              </w:rPr>
            </w:pPr>
            <w:r w:rsidRPr="000F2050">
              <w:rPr>
                <w:b/>
                <w:bCs/>
                <w:sz w:val="18"/>
                <w:szCs w:val="18"/>
              </w:rPr>
              <w:t>NOTE:</w:t>
            </w:r>
            <w:r w:rsidRPr="000F2050">
              <w:rPr>
                <w:sz w:val="18"/>
                <w:szCs w:val="18"/>
              </w:rPr>
              <w:t xml:space="preserve"> Welcome to Forward</w:t>
            </w:r>
            <w:r w:rsidR="00A01EC8">
              <w:rPr>
                <w:sz w:val="18"/>
                <w:szCs w:val="18"/>
              </w:rPr>
              <w:t xml:space="preserve"> Insurance Managers Ltd.</w:t>
            </w:r>
            <w:r w:rsidRPr="000F2050">
              <w:rPr>
                <w:sz w:val="18"/>
                <w:szCs w:val="18"/>
              </w:rPr>
              <w:t xml:space="preserve"> Earthquake Deductible Buy-Down program. </w:t>
            </w:r>
            <w:r w:rsidRPr="000F2050">
              <w:rPr>
                <w:b/>
                <w:bCs/>
                <w:sz w:val="18"/>
                <w:szCs w:val="18"/>
              </w:rPr>
              <w:t xml:space="preserve">Each building will require a separate quote – one building per policy. </w:t>
            </w:r>
            <w:r w:rsidRPr="000F2050">
              <w:rPr>
                <w:sz w:val="18"/>
                <w:szCs w:val="18"/>
              </w:rPr>
              <w:t>This means that you must obtain separate quotes and separate policies for each building on a schedule for which you would like to reduce the Earthquake deductible.</w:t>
            </w:r>
          </w:p>
        </w:tc>
      </w:tr>
      <w:tr w:rsidR="000F2050" w14:paraId="33539944" w14:textId="77777777" w:rsidTr="00F122C4">
        <w:tc>
          <w:tcPr>
            <w:tcW w:w="9350" w:type="dxa"/>
            <w:gridSpan w:val="20"/>
          </w:tcPr>
          <w:p w14:paraId="5DE4F338" w14:textId="18363121" w:rsidR="000F2050" w:rsidRDefault="000F2050" w:rsidP="00F122C4">
            <w:pPr>
              <w:spacing w:before="120"/>
              <w:rPr>
                <w:sz w:val="18"/>
                <w:szCs w:val="18"/>
              </w:rPr>
            </w:pPr>
            <w:r w:rsidRPr="000F2050">
              <w:rPr>
                <w:sz w:val="18"/>
                <w:szCs w:val="18"/>
              </w:rPr>
              <w:t>Due to reinsurance constraints, this product is of limited supply and coverage can only be confirmed at the time of policy issuance – coverage availability is only confirmed once you issue the policy in JET. All quotes are subject to availability of coverage at the time of binding.</w:t>
            </w:r>
          </w:p>
        </w:tc>
      </w:tr>
      <w:tr w:rsidR="000F2050" w14:paraId="047C83DD" w14:textId="77777777" w:rsidTr="001C311E">
        <w:tc>
          <w:tcPr>
            <w:tcW w:w="3402" w:type="dxa"/>
            <w:gridSpan w:val="6"/>
          </w:tcPr>
          <w:p w14:paraId="292B8B17" w14:textId="1F1D53EC" w:rsidR="000F2050" w:rsidRDefault="000F2050" w:rsidP="00F122C4">
            <w:pPr>
              <w:spacing w:before="120"/>
              <w:rPr>
                <w:sz w:val="18"/>
                <w:szCs w:val="18"/>
              </w:rPr>
            </w:pPr>
            <w:r w:rsidRPr="001B0519">
              <w:rPr>
                <w:sz w:val="18"/>
                <w:szCs w:val="18"/>
              </w:rPr>
              <w:t>Applicant’s Email Address for E-Signature*:</w:t>
            </w:r>
          </w:p>
        </w:tc>
        <w:tc>
          <w:tcPr>
            <w:tcW w:w="5948" w:type="dxa"/>
            <w:gridSpan w:val="14"/>
            <w:tcBorders>
              <w:bottom w:val="single" w:sz="2" w:space="0" w:color="auto"/>
            </w:tcBorders>
          </w:tcPr>
          <w:p w14:paraId="0683AC7A" w14:textId="497CD315" w:rsidR="000F2050" w:rsidRPr="006A6FAA" w:rsidRDefault="000F2050" w:rsidP="00F122C4">
            <w:pPr>
              <w:spacing w:before="120"/>
              <w:rPr>
                <w:sz w:val="18"/>
                <w:szCs w:val="18"/>
              </w:rPr>
            </w:pPr>
            <w:r w:rsidRPr="006A6FAA">
              <w:rPr>
                <w:sz w:val="18"/>
                <w:szCs w:val="18"/>
              </w:rPr>
              <w:fldChar w:fldCharType="begin">
                <w:ffData>
                  <w:name w:val="Text1"/>
                  <w:enabled/>
                  <w:calcOnExit w:val="0"/>
                  <w:textInput/>
                </w:ffData>
              </w:fldChar>
            </w:r>
            <w:bookmarkStart w:id="0" w:name="Text1"/>
            <w:r w:rsidRPr="006A6FAA">
              <w:rPr>
                <w:sz w:val="18"/>
                <w:szCs w:val="18"/>
              </w:rPr>
              <w:instrText xml:space="preserve"> FORMTEXT </w:instrText>
            </w:r>
            <w:r w:rsidRPr="006A6FAA">
              <w:rPr>
                <w:sz w:val="18"/>
                <w:szCs w:val="18"/>
              </w:rPr>
            </w:r>
            <w:r w:rsidRPr="006A6FAA">
              <w:rPr>
                <w:sz w:val="18"/>
                <w:szCs w:val="18"/>
              </w:rPr>
              <w:fldChar w:fldCharType="separate"/>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sz w:val="18"/>
                <w:szCs w:val="18"/>
              </w:rPr>
              <w:fldChar w:fldCharType="end"/>
            </w:r>
            <w:bookmarkEnd w:id="0"/>
          </w:p>
        </w:tc>
      </w:tr>
      <w:tr w:rsidR="000F2050" w14:paraId="4CF709C0" w14:textId="77777777" w:rsidTr="001C311E">
        <w:tc>
          <w:tcPr>
            <w:tcW w:w="3402" w:type="dxa"/>
            <w:gridSpan w:val="6"/>
          </w:tcPr>
          <w:p w14:paraId="5DB9774A" w14:textId="2F6DE18F" w:rsidR="000F2050" w:rsidRPr="001B0519" w:rsidRDefault="000F2050" w:rsidP="00F122C4">
            <w:pPr>
              <w:spacing w:before="120"/>
              <w:rPr>
                <w:sz w:val="18"/>
                <w:szCs w:val="18"/>
              </w:rPr>
            </w:pPr>
            <w:r w:rsidRPr="000F2050">
              <w:rPr>
                <w:sz w:val="18"/>
                <w:szCs w:val="18"/>
              </w:rPr>
              <w:t>Applicant (Legal Name(s)):</w:t>
            </w:r>
          </w:p>
        </w:tc>
        <w:tc>
          <w:tcPr>
            <w:tcW w:w="5948" w:type="dxa"/>
            <w:gridSpan w:val="14"/>
            <w:tcBorders>
              <w:top w:val="single" w:sz="2" w:space="0" w:color="auto"/>
              <w:bottom w:val="single" w:sz="2" w:space="0" w:color="auto"/>
            </w:tcBorders>
          </w:tcPr>
          <w:p w14:paraId="2F222BCC" w14:textId="0A4E6D50" w:rsidR="000F2050" w:rsidRPr="006A6FAA" w:rsidRDefault="000F2050" w:rsidP="00F122C4">
            <w:pPr>
              <w:spacing w:before="120"/>
              <w:rPr>
                <w:sz w:val="18"/>
                <w:szCs w:val="18"/>
              </w:rPr>
            </w:pPr>
            <w:r w:rsidRPr="006A6FAA">
              <w:rPr>
                <w:sz w:val="18"/>
                <w:szCs w:val="18"/>
              </w:rPr>
              <w:fldChar w:fldCharType="begin">
                <w:ffData>
                  <w:name w:val="Text2"/>
                  <w:enabled/>
                  <w:calcOnExit w:val="0"/>
                  <w:textInput/>
                </w:ffData>
              </w:fldChar>
            </w:r>
            <w:bookmarkStart w:id="1" w:name="Text2"/>
            <w:r w:rsidRPr="006A6FAA">
              <w:rPr>
                <w:sz w:val="18"/>
                <w:szCs w:val="18"/>
              </w:rPr>
              <w:instrText xml:space="preserve"> FORMTEXT </w:instrText>
            </w:r>
            <w:r w:rsidRPr="006A6FAA">
              <w:rPr>
                <w:sz w:val="18"/>
                <w:szCs w:val="18"/>
              </w:rPr>
            </w:r>
            <w:r w:rsidRPr="006A6FAA">
              <w:rPr>
                <w:sz w:val="18"/>
                <w:szCs w:val="18"/>
              </w:rPr>
              <w:fldChar w:fldCharType="separate"/>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sz w:val="18"/>
                <w:szCs w:val="18"/>
              </w:rPr>
              <w:fldChar w:fldCharType="end"/>
            </w:r>
            <w:bookmarkEnd w:id="1"/>
          </w:p>
        </w:tc>
      </w:tr>
      <w:tr w:rsidR="000F2050" w14:paraId="0503FC3F" w14:textId="77777777" w:rsidTr="001C311E">
        <w:tc>
          <w:tcPr>
            <w:tcW w:w="3402" w:type="dxa"/>
            <w:gridSpan w:val="6"/>
          </w:tcPr>
          <w:p w14:paraId="16AF9F74" w14:textId="6F74C6D4" w:rsidR="000F2050" w:rsidRPr="000F2050" w:rsidRDefault="000F2050" w:rsidP="00F122C4">
            <w:pPr>
              <w:spacing w:before="120"/>
              <w:rPr>
                <w:sz w:val="18"/>
                <w:szCs w:val="18"/>
              </w:rPr>
            </w:pPr>
            <w:r>
              <w:rPr>
                <w:sz w:val="18"/>
                <w:szCs w:val="18"/>
              </w:rPr>
              <w:t>Risk Location:</w:t>
            </w:r>
          </w:p>
        </w:tc>
        <w:tc>
          <w:tcPr>
            <w:tcW w:w="5948" w:type="dxa"/>
            <w:gridSpan w:val="14"/>
            <w:tcBorders>
              <w:top w:val="single" w:sz="2" w:space="0" w:color="auto"/>
              <w:bottom w:val="single" w:sz="2" w:space="0" w:color="auto"/>
            </w:tcBorders>
          </w:tcPr>
          <w:p w14:paraId="6A84D59E" w14:textId="5AB324EA" w:rsidR="000F2050" w:rsidRPr="006A6FAA" w:rsidRDefault="000F2050" w:rsidP="001C311E">
            <w:pPr>
              <w:spacing w:before="120"/>
              <w:rPr>
                <w:sz w:val="18"/>
                <w:szCs w:val="18"/>
              </w:rPr>
            </w:pPr>
            <w:r w:rsidRPr="006A6FAA">
              <w:rPr>
                <w:sz w:val="18"/>
                <w:szCs w:val="18"/>
              </w:rPr>
              <w:fldChar w:fldCharType="begin">
                <w:ffData>
                  <w:name w:val="Text3"/>
                  <w:enabled/>
                  <w:calcOnExit w:val="0"/>
                  <w:textInput/>
                </w:ffData>
              </w:fldChar>
            </w:r>
            <w:bookmarkStart w:id="2" w:name="Text3"/>
            <w:r w:rsidRPr="006A6FAA">
              <w:rPr>
                <w:sz w:val="18"/>
                <w:szCs w:val="18"/>
              </w:rPr>
              <w:instrText xml:space="preserve"> FORMTEXT </w:instrText>
            </w:r>
            <w:r w:rsidRPr="006A6FAA">
              <w:rPr>
                <w:sz w:val="18"/>
                <w:szCs w:val="18"/>
              </w:rPr>
            </w:r>
            <w:r w:rsidRPr="006A6FAA">
              <w:rPr>
                <w:sz w:val="18"/>
                <w:szCs w:val="18"/>
              </w:rPr>
              <w:fldChar w:fldCharType="separate"/>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sz w:val="18"/>
                <w:szCs w:val="18"/>
              </w:rPr>
              <w:fldChar w:fldCharType="end"/>
            </w:r>
            <w:bookmarkEnd w:id="2"/>
          </w:p>
        </w:tc>
      </w:tr>
      <w:tr w:rsidR="001C311E" w14:paraId="4E5FF760" w14:textId="77777777" w:rsidTr="001C311E">
        <w:tc>
          <w:tcPr>
            <w:tcW w:w="3402" w:type="dxa"/>
            <w:gridSpan w:val="6"/>
          </w:tcPr>
          <w:p w14:paraId="6931394F" w14:textId="77777777" w:rsidR="001C311E" w:rsidRDefault="001C311E" w:rsidP="000F2050">
            <w:pPr>
              <w:rPr>
                <w:sz w:val="18"/>
                <w:szCs w:val="18"/>
              </w:rPr>
            </w:pPr>
          </w:p>
        </w:tc>
        <w:tc>
          <w:tcPr>
            <w:tcW w:w="5948" w:type="dxa"/>
            <w:gridSpan w:val="14"/>
            <w:tcBorders>
              <w:top w:val="single" w:sz="2" w:space="0" w:color="auto"/>
            </w:tcBorders>
          </w:tcPr>
          <w:p w14:paraId="2FCFB503" w14:textId="12DAA679" w:rsidR="001C311E" w:rsidRDefault="001C311E" w:rsidP="000F2050">
            <w:pPr>
              <w:rPr>
                <w:sz w:val="18"/>
                <w:szCs w:val="18"/>
              </w:rPr>
            </w:pPr>
          </w:p>
        </w:tc>
      </w:tr>
      <w:tr w:rsidR="006A6FAA" w14:paraId="00C1C0F9" w14:textId="77777777" w:rsidTr="00F122C4">
        <w:tc>
          <w:tcPr>
            <w:tcW w:w="9350" w:type="dxa"/>
            <w:gridSpan w:val="20"/>
          </w:tcPr>
          <w:p w14:paraId="7382ECC2" w14:textId="43EED3FA" w:rsidR="006A6FAA" w:rsidRPr="006A6FAA" w:rsidRDefault="006A6FAA" w:rsidP="001C311E">
            <w:pPr>
              <w:spacing w:before="120"/>
              <w:rPr>
                <w:b/>
                <w:bCs/>
                <w:sz w:val="18"/>
                <w:szCs w:val="18"/>
              </w:rPr>
            </w:pPr>
            <w:r>
              <w:rPr>
                <w:b/>
                <w:bCs/>
                <w:sz w:val="18"/>
                <w:szCs w:val="18"/>
              </w:rPr>
              <w:t>RISK INFORMATION</w:t>
            </w:r>
          </w:p>
        </w:tc>
      </w:tr>
      <w:tr w:rsidR="006A6FAA" w14:paraId="19186E5B" w14:textId="77777777" w:rsidTr="001C311E">
        <w:tc>
          <w:tcPr>
            <w:tcW w:w="2977" w:type="dxa"/>
            <w:gridSpan w:val="5"/>
          </w:tcPr>
          <w:p w14:paraId="777C313D" w14:textId="66A59D35" w:rsidR="006A6FAA" w:rsidRPr="006A6FAA" w:rsidRDefault="006A6FAA" w:rsidP="001C311E">
            <w:pPr>
              <w:spacing w:before="120"/>
              <w:rPr>
                <w:sz w:val="18"/>
                <w:szCs w:val="18"/>
              </w:rPr>
            </w:pPr>
            <w:r w:rsidRPr="006A6FAA">
              <w:rPr>
                <w:sz w:val="18"/>
                <w:szCs w:val="18"/>
              </w:rPr>
              <w:t>Original Build – Year of Building:</w:t>
            </w:r>
          </w:p>
        </w:tc>
        <w:tc>
          <w:tcPr>
            <w:tcW w:w="1402" w:type="dxa"/>
            <w:gridSpan w:val="3"/>
            <w:tcBorders>
              <w:bottom w:val="single" w:sz="2" w:space="0" w:color="auto"/>
            </w:tcBorders>
          </w:tcPr>
          <w:p w14:paraId="5B0A1B97" w14:textId="703BAAFF" w:rsidR="006A6FAA" w:rsidRPr="006A6FAA" w:rsidRDefault="006A6FAA" w:rsidP="001C311E">
            <w:pPr>
              <w:spacing w:before="120"/>
              <w:rPr>
                <w:sz w:val="18"/>
                <w:szCs w:val="18"/>
              </w:rPr>
            </w:pPr>
            <w:r w:rsidRPr="006A6FAA">
              <w:rPr>
                <w:sz w:val="18"/>
                <w:szCs w:val="18"/>
              </w:rPr>
              <w:fldChar w:fldCharType="begin">
                <w:ffData>
                  <w:name w:val="Text4"/>
                  <w:enabled/>
                  <w:calcOnExit w:val="0"/>
                  <w:textInput/>
                </w:ffData>
              </w:fldChar>
            </w:r>
            <w:bookmarkStart w:id="3" w:name="Text4"/>
            <w:r w:rsidRPr="006A6FAA">
              <w:rPr>
                <w:sz w:val="18"/>
                <w:szCs w:val="18"/>
              </w:rPr>
              <w:instrText xml:space="preserve"> FORMTEXT </w:instrText>
            </w:r>
            <w:r w:rsidRPr="006A6FAA">
              <w:rPr>
                <w:sz w:val="18"/>
                <w:szCs w:val="18"/>
              </w:rPr>
            </w:r>
            <w:r w:rsidRPr="006A6FAA">
              <w:rPr>
                <w:sz w:val="18"/>
                <w:szCs w:val="18"/>
              </w:rPr>
              <w:fldChar w:fldCharType="separate"/>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sz w:val="18"/>
                <w:szCs w:val="18"/>
              </w:rPr>
              <w:fldChar w:fldCharType="end"/>
            </w:r>
            <w:bookmarkEnd w:id="3"/>
          </w:p>
        </w:tc>
        <w:tc>
          <w:tcPr>
            <w:tcW w:w="4971" w:type="dxa"/>
            <w:gridSpan w:val="12"/>
          </w:tcPr>
          <w:p w14:paraId="06D79FC1" w14:textId="7D951316" w:rsidR="006A6FAA" w:rsidRPr="006A6FAA" w:rsidRDefault="006A6FAA" w:rsidP="001C311E">
            <w:pPr>
              <w:spacing w:before="120"/>
              <w:rPr>
                <w:sz w:val="18"/>
                <w:szCs w:val="18"/>
              </w:rPr>
            </w:pPr>
          </w:p>
        </w:tc>
      </w:tr>
      <w:tr w:rsidR="006A6FAA" w14:paraId="1612E95C" w14:textId="77777777" w:rsidTr="001C311E">
        <w:tc>
          <w:tcPr>
            <w:tcW w:w="2977" w:type="dxa"/>
            <w:gridSpan w:val="5"/>
          </w:tcPr>
          <w:p w14:paraId="00B920FC" w14:textId="479725B7" w:rsidR="006A6FAA" w:rsidRPr="006A6FAA" w:rsidRDefault="006A6FAA" w:rsidP="001C311E">
            <w:pPr>
              <w:spacing w:before="120"/>
              <w:rPr>
                <w:sz w:val="18"/>
                <w:szCs w:val="18"/>
              </w:rPr>
            </w:pPr>
            <w:r w:rsidRPr="006A6FAA">
              <w:rPr>
                <w:sz w:val="18"/>
                <w:szCs w:val="18"/>
              </w:rPr>
              <w:t>Total number of stories above grade:</w:t>
            </w:r>
          </w:p>
        </w:tc>
        <w:tc>
          <w:tcPr>
            <w:tcW w:w="1402" w:type="dxa"/>
            <w:gridSpan w:val="3"/>
            <w:tcBorders>
              <w:top w:val="single" w:sz="2" w:space="0" w:color="auto"/>
              <w:bottom w:val="single" w:sz="2" w:space="0" w:color="auto"/>
            </w:tcBorders>
          </w:tcPr>
          <w:p w14:paraId="05F6C6F2" w14:textId="28F1CC2A" w:rsidR="006A6FAA" w:rsidRPr="006A6FAA" w:rsidRDefault="006A6FAA" w:rsidP="001C311E">
            <w:pPr>
              <w:spacing w:before="120"/>
              <w:rPr>
                <w:sz w:val="18"/>
                <w:szCs w:val="18"/>
              </w:rPr>
            </w:pPr>
            <w:r w:rsidRPr="006A6FAA">
              <w:rPr>
                <w:sz w:val="18"/>
                <w:szCs w:val="18"/>
              </w:rPr>
              <w:fldChar w:fldCharType="begin">
                <w:ffData>
                  <w:name w:val="Text5"/>
                  <w:enabled/>
                  <w:calcOnExit w:val="0"/>
                  <w:textInput/>
                </w:ffData>
              </w:fldChar>
            </w:r>
            <w:bookmarkStart w:id="4" w:name="Text5"/>
            <w:r w:rsidRPr="006A6FAA">
              <w:rPr>
                <w:sz w:val="18"/>
                <w:szCs w:val="18"/>
              </w:rPr>
              <w:instrText xml:space="preserve"> FORMTEXT </w:instrText>
            </w:r>
            <w:r w:rsidRPr="006A6FAA">
              <w:rPr>
                <w:sz w:val="18"/>
                <w:szCs w:val="18"/>
              </w:rPr>
            </w:r>
            <w:r w:rsidRPr="006A6FAA">
              <w:rPr>
                <w:sz w:val="18"/>
                <w:szCs w:val="18"/>
              </w:rPr>
              <w:fldChar w:fldCharType="separate"/>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sz w:val="18"/>
                <w:szCs w:val="18"/>
              </w:rPr>
              <w:fldChar w:fldCharType="end"/>
            </w:r>
            <w:bookmarkEnd w:id="4"/>
          </w:p>
        </w:tc>
        <w:tc>
          <w:tcPr>
            <w:tcW w:w="4971" w:type="dxa"/>
            <w:gridSpan w:val="12"/>
          </w:tcPr>
          <w:p w14:paraId="593309FC" w14:textId="5794E3DF" w:rsidR="006A6FAA" w:rsidRPr="006A6FAA" w:rsidRDefault="006A6FAA" w:rsidP="001C311E">
            <w:pPr>
              <w:spacing w:before="120"/>
              <w:rPr>
                <w:sz w:val="18"/>
                <w:szCs w:val="18"/>
              </w:rPr>
            </w:pPr>
          </w:p>
        </w:tc>
      </w:tr>
      <w:tr w:rsidR="006A6FAA" w14:paraId="2A4BBF0F" w14:textId="77777777" w:rsidTr="001C311E">
        <w:tc>
          <w:tcPr>
            <w:tcW w:w="2977" w:type="dxa"/>
            <w:gridSpan w:val="5"/>
          </w:tcPr>
          <w:p w14:paraId="13B5D82B" w14:textId="1097F33A" w:rsidR="006A6FAA" w:rsidRPr="006A6FAA" w:rsidRDefault="006A6FAA" w:rsidP="001C311E">
            <w:pPr>
              <w:spacing w:before="120"/>
              <w:rPr>
                <w:sz w:val="18"/>
                <w:szCs w:val="18"/>
              </w:rPr>
            </w:pPr>
            <w:r w:rsidRPr="006A6FAA">
              <w:rPr>
                <w:sz w:val="18"/>
                <w:szCs w:val="18"/>
              </w:rPr>
              <w:t>Total number of levels below grade</w:t>
            </w:r>
          </w:p>
        </w:tc>
        <w:tc>
          <w:tcPr>
            <w:tcW w:w="1402" w:type="dxa"/>
            <w:gridSpan w:val="3"/>
            <w:tcBorders>
              <w:top w:val="single" w:sz="2" w:space="0" w:color="auto"/>
              <w:bottom w:val="single" w:sz="2" w:space="0" w:color="auto"/>
            </w:tcBorders>
          </w:tcPr>
          <w:p w14:paraId="7921F09D" w14:textId="45A3B1D5" w:rsidR="006A6FAA" w:rsidRPr="006A6FAA" w:rsidRDefault="006A6FAA" w:rsidP="001C311E">
            <w:pPr>
              <w:spacing w:before="120"/>
              <w:rPr>
                <w:sz w:val="18"/>
                <w:szCs w:val="18"/>
              </w:rPr>
            </w:pPr>
            <w:r w:rsidRPr="006A6FAA">
              <w:rPr>
                <w:sz w:val="18"/>
                <w:szCs w:val="18"/>
              </w:rPr>
              <w:fldChar w:fldCharType="begin">
                <w:ffData>
                  <w:name w:val="Text6"/>
                  <w:enabled/>
                  <w:calcOnExit w:val="0"/>
                  <w:textInput/>
                </w:ffData>
              </w:fldChar>
            </w:r>
            <w:bookmarkStart w:id="5" w:name="Text6"/>
            <w:r w:rsidRPr="006A6FAA">
              <w:rPr>
                <w:sz w:val="18"/>
                <w:szCs w:val="18"/>
              </w:rPr>
              <w:instrText xml:space="preserve"> FORMTEXT </w:instrText>
            </w:r>
            <w:r w:rsidRPr="006A6FAA">
              <w:rPr>
                <w:sz w:val="18"/>
                <w:szCs w:val="18"/>
              </w:rPr>
            </w:r>
            <w:r w:rsidRPr="006A6FAA">
              <w:rPr>
                <w:sz w:val="18"/>
                <w:szCs w:val="18"/>
              </w:rPr>
              <w:fldChar w:fldCharType="separate"/>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sz w:val="18"/>
                <w:szCs w:val="18"/>
              </w:rPr>
              <w:fldChar w:fldCharType="end"/>
            </w:r>
            <w:bookmarkEnd w:id="5"/>
          </w:p>
        </w:tc>
        <w:tc>
          <w:tcPr>
            <w:tcW w:w="4971" w:type="dxa"/>
            <w:gridSpan w:val="12"/>
          </w:tcPr>
          <w:p w14:paraId="42329A06" w14:textId="606E0E28" w:rsidR="006A6FAA" w:rsidRPr="006A6FAA" w:rsidRDefault="006A6FAA" w:rsidP="001C311E">
            <w:pPr>
              <w:spacing w:before="120"/>
              <w:rPr>
                <w:sz w:val="18"/>
                <w:szCs w:val="18"/>
              </w:rPr>
            </w:pPr>
          </w:p>
        </w:tc>
      </w:tr>
      <w:tr w:rsidR="001C311E" w14:paraId="2E908151" w14:textId="77777777" w:rsidTr="001C311E">
        <w:tc>
          <w:tcPr>
            <w:tcW w:w="2977" w:type="dxa"/>
            <w:gridSpan w:val="5"/>
          </w:tcPr>
          <w:p w14:paraId="05C7DCFC" w14:textId="77777777" w:rsidR="001C311E" w:rsidRPr="006A6FAA" w:rsidRDefault="001C311E" w:rsidP="001C311E">
            <w:pPr>
              <w:spacing w:before="120"/>
              <w:rPr>
                <w:sz w:val="18"/>
                <w:szCs w:val="18"/>
              </w:rPr>
            </w:pPr>
            <w:r>
              <w:rPr>
                <w:sz w:val="18"/>
                <w:szCs w:val="18"/>
              </w:rPr>
              <w:t>Construction Type:</w:t>
            </w:r>
          </w:p>
        </w:tc>
        <w:tc>
          <w:tcPr>
            <w:tcW w:w="1418" w:type="dxa"/>
            <w:gridSpan w:val="4"/>
            <w:tcBorders>
              <w:top w:val="single" w:sz="2" w:space="0" w:color="auto"/>
            </w:tcBorders>
          </w:tcPr>
          <w:p w14:paraId="1EBAE974" w14:textId="77777777" w:rsidR="001C311E" w:rsidRPr="006A6FAA" w:rsidRDefault="001C311E" w:rsidP="001C311E">
            <w:pPr>
              <w:spacing w:before="120"/>
              <w:rPr>
                <w:sz w:val="18"/>
                <w:szCs w:val="18"/>
              </w:rPr>
            </w:pPr>
          </w:p>
        </w:tc>
        <w:tc>
          <w:tcPr>
            <w:tcW w:w="4955" w:type="dxa"/>
            <w:gridSpan w:val="11"/>
          </w:tcPr>
          <w:p w14:paraId="0DD7E59D" w14:textId="3C658C0F" w:rsidR="001C311E" w:rsidRPr="006A6FAA" w:rsidRDefault="001C311E" w:rsidP="001C311E">
            <w:pPr>
              <w:spacing w:before="120"/>
              <w:rPr>
                <w:sz w:val="18"/>
                <w:szCs w:val="18"/>
              </w:rPr>
            </w:pPr>
          </w:p>
        </w:tc>
      </w:tr>
      <w:tr w:rsidR="00033FDA" w14:paraId="059BB115" w14:textId="77777777" w:rsidTr="00033FDA">
        <w:trPr>
          <w:trHeight w:val="70"/>
        </w:trPr>
        <w:tc>
          <w:tcPr>
            <w:tcW w:w="567" w:type="dxa"/>
          </w:tcPr>
          <w:p w14:paraId="5C902690" w14:textId="247A43D0" w:rsidR="00033FDA" w:rsidRPr="00033FDA" w:rsidRDefault="00033FDA" w:rsidP="00033FDA">
            <w:pPr>
              <w:spacing w:before="120"/>
              <w:rPr>
                <w:sz w:val="18"/>
                <w:szCs w:val="18"/>
                <w:highlight w:val="yellow"/>
              </w:rPr>
            </w:pPr>
          </w:p>
        </w:tc>
        <w:tc>
          <w:tcPr>
            <w:tcW w:w="1757" w:type="dxa"/>
            <w:gridSpan w:val="3"/>
          </w:tcPr>
          <w:p w14:paraId="5589D48E" w14:textId="561D4182" w:rsidR="00033FDA" w:rsidRPr="00033FDA" w:rsidRDefault="00000000" w:rsidP="00033FDA">
            <w:pPr>
              <w:spacing w:before="120"/>
              <w:rPr>
                <w:sz w:val="18"/>
                <w:szCs w:val="18"/>
              </w:rPr>
            </w:pPr>
            <w:sdt>
              <w:sdtPr>
                <w:rPr>
                  <w:color w:val="E0007C"/>
                  <w:sz w:val="18"/>
                  <w:szCs w:val="18"/>
                </w:rPr>
                <w:id w:val="-1895339718"/>
                <w14:checkbox>
                  <w14:checked w14:val="0"/>
                  <w14:checkedState w14:val="2612" w14:font="MS Gothic"/>
                  <w14:uncheckedState w14:val="2610" w14:font="MS Gothic"/>
                </w14:checkbox>
              </w:sdtPr>
              <w:sdtContent>
                <w:r w:rsidR="00033FDA" w:rsidRPr="00033FDA">
                  <w:rPr>
                    <w:rFonts w:ascii="MS Gothic" w:eastAsia="MS Gothic" w:hAnsi="MS Gothic" w:hint="eastAsia"/>
                    <w:color w:val="E0007C"/>
                    <w:sz w:val="18"/>
                    <w:szCs w:val="18"/>
                  </w:rPr>
                  <w:t>☐</w:t>
                </w:r>
              </w:sdtContent>
            </w:sdt>
            <w:r w:rsidR="00033FDA" w:rsidRPr="00033FDA">
              <w:rPr>
                <w:sz w:val="18"/>
                <w:szCs w:val="18"/>
              </w:rPr>
              <w:t xml:space="preserve"> Wood Frame </w:t>
            </w:r>
          </w:p>
        </w:tc>
        <w:tc>
          <w:tcPr>
            <w:tcW w:w="2343" w:type="dxa"/>
            <w:gridSpan w:val="6"/>
          </w:tcPr>
          <w:p w14:paraId="625E6545" w14:textId="77777777" w:rsidR="00033FDA" w:rsidRPr="006A6FAA" w:rsidRDefault="00000000" w:rsidP="00033FDA">
            <w:pPr>
              <w:spacing w:before="120"/>
              <w:rPr>
                <w:sz w:val="18"/>
                <w:szCs w:val="18"/>
              </w:rPr>
            </w:pPr>
            <w:sdt>
              <w:sdtPr>
                <w:rPr>
                  <w:color w:val="E0007C"/>
                  <w:sz w:val="18"/>
                  <w:szCs w:val="18"/>
                </w:rPr>
                <w:id w:val="543723346"/>
                <w14:checkbox>
                  <w14:checked w14:val="0"/>
                  <w14:checkedState w14:val="2612" w14:font="MS Gothic"/>
                  <w14:uncheckedState w14:val="2610" w14:font="MS Gothic"/>
                </w14:checkbox>
              </w:sdtPr>
              <w:sdtContent>
                <w:r w:rsidR="00033FDA">
                  <w:rPr>
                    <w:rFonts w:ascii="MS Gothic" w:eastAsia="MS Gothic" w:hAnsi="MS Gothic" w:hint="eastAsia"/>
                    <w:color w:val="E0007C"/>
                    <w:sz w:val="18"/>
                    <w:szCs w:val="18"/>
                  </w:rPr>
                  <w:t>☐</w:t>
                </w:r>
              </w:sdtContent>
            </w:sdt>
            <w:r w:rsidR="00033FDA">
              <w:rPr>
                <w:sz w:val="18"/>
                <w:szCs w:val="18"/>
              </w:rPr>
              <w:t xml:space="preserve"> Timber</w:t>
            </w:r>
          </w:p>
        </w:tc>
        <w:tc>
          <w:tcPr>
            <w:tcW w:w="2334" w:type="dxa"/>
            <w:gridSpan w:val="6"/>
          </w:tcPr>
          <w:p w14:paraId="22186AC0" w14:textId="53399037" w:rsidR="00033FDA" w:rsidRPr="006A6FAA" w:rsidRDefault="00000000" w:rsidP="00033FDA">
            <w:pPr>
              <w:spacing w:before="120"/>
              <w:rPr>
                <w:sz w:val="18"/>
                <w:szCs w:val="18"/>
              </w:rPr>
            </w:pPr>
            <w:sdt>
              <w:sdtPr>
                <w:rPr>
                  <w:color w:val="E0007C"/>
                  <w:sz w:val="18"/>
                  <w:szCs w:val="18"/>
                </w:rPr>
                <w:id w:val="-1380084532"/>
                <w14:checkbox>
                  <w14:checked w14:val="0"/>
                  <w14:checkedState w14:val="2612" w14:font="MS Gothic"/>
                  <w14:uncheckedState w14:val="2610" w14:font="MS Gothic"/>
                </w14:checkbox>
              </w:sdtPr>
              <w:sdtContent>
                <w:r w:rsidR="00033FDA">
                  <w:rPr>
                    <w:rFonts w:ascii="MS Gothic" w:eastAsia="MS Gothic" w:hAnsi="MS Gothic" w:hint="eastAsia"/>
                    <w:color w:val="E0007C"/>
                    <w:sz w:val="18"/>
                    <w:szCs w:val="18"/>
                  </w:rPr>
                  <w:t>☐</w:t>
                </w:r>
              </w:sdtContent>
            </w:sdt>
            <w:r w:rsidR="00033FDA">
              <w:rPr>
                <w:sz w:val="18"/>
                <w:szCs w:val="18"/>
              </w:rPr>
              <w:t xml:space="preserve"> Steel on Steel</w:t>
            </w:r>
          </w:p>
        </w:tc>
        <w:tc>
          <w:tcPr>
            <w:tcW w:w="2349" w:type="dxa"/>
            <w:gridSpan w:val="4"/>
          </w:tcPr>
          <w:p w14:paraId="40A7EF7F" w14:textId="17730CB5" w:rsidR="00033FDA" w:rsidRPr="006A6FAA" w:rsidRDefault="00000000" w:rsidP="00033FDA">
            <w:pPr>
              <w:spacing w:before="120"/>
              <w:rPr>
                <w:sz w:val="18"/>
                <w:szCs w:val="18"/>
              </w:rPr>
            </w:pPr>
            <w:sdt>
              <w:sdtPr>
                <w:rPr>
                  <w:color w:val="E0007C"/>
                  <w:sz w:val="18"/>
                  <w:szCs w:val="18"/>
                </w:rPr>
                <w:id w:val="1135213900"/>
                <w14:checkbox>
                  <w14:checked w14:val="0"/>
                  <w14:checkedState w14:val="2612" w14:font="MS Gothic"/>
                  <w14:uncheckedState w14:val="2610" w14:font="MS Gothic"/>
                </w14:checkbox>
              </w:sdtPr>
              <w:sdtContent>
                <w:r w:rsidR="00033FDA">
                  <w:rPr>
                    <w:rFonts w:ascii="MS Gothic" w:eastAsia="MS Gothic" w:hAnsi="MS Gothic" w:hint="eastAsia"/>
                    <w:color w:val="E0007C"/>
                    <w:sz w:val="18"/>
                    <w:szCs w:val="18"/>
                  </w:rPr>
                  <w:t>☐</w:t>
                </w:r>
              </w:sdtContent>
            </w:sdt>
            <w:r w:rsidR="00033FDA">
              <w:rPr>
                <w:sz w:val="18"/>
                <w:szCs w:val="18"/>
              </w:rPr>
              <w:t xml:space="preserve"> HCB</w:t>
            </w:r>
          </w:p>
        </w:tc>
      </w:tr>
      <w:tr w:rsidR="00033FDA" w14:paraId="72143067" w14:textId="77777777" w:rsidTr="00033FDA">
        <w:trPr>
          <w:trHeight w:val="70"/>
        </w:trPr>
        <w:tc>
          <w:tcPr>
            <w:tcW w:w="567" w:type="dxa"/>
          </w:tcPr>
          <w:p w14:paraId="26388572" w14:textId="77777777" w:rsidR="00033FDA" w:rsidRPr="00033FDA" w:rsidRDefault="00033FDA" w:rsidP="00033FDA">
            <w:pPr>
              <w:spacing w:before="120"/>
              <w:rPr>
                <w:color w:val="E0007C"/>
                <w:sz w:val="18"/>
                <w:szCs w:val="18"/>
                <w:highlight w:val="yellow"/>
              </w:rPr>
            </w:pPr>
          </w:p>
        </w:tc>
        <w:tc>
          <w:tcPr>
            <w:tcW w:w="1757" w:type="dxa"/>
            <w:gridSpan w:val="3"/>
          </w:tcPr>
          <w:p w14:paraId="3895CF77" w14:textId="48868EAD" w:rsidR="00033FDA" w:rsidRPr="00033FDA" w:rsidRDefault="00000000" w:rsidP="00033FDA">
            <w:pPr>
              <w:spacing w:before="120"/>
              <w:rPr>
                <w:color w:val="E0007C"/>
                <w:sz w:val="18"/>
                <w:szCs w:val="18"/>
              </w:rPr>
            </w:pPr>
            <w:sdt>
              <w:sdtPr>
                <w:rPr>
                  <w:color w:val="E0007C"/>
                  <w:sz w:val="18"/>
                  <w:szCs w:val="18"/>
                </w:rPr>
                <w:id w:val="388229735"/>
                <w14:checkbox>
                  <w14:checked w14:val="0"/>
                  <w14:checkedState w14:val="2612" w14:font="MS Gothic"/>
                  <w14:uncheckedState w14:val="2610" w14:font="MS Gothic"/>
                </w14:checkbox>
              </w:sdtPr>
              <w:sdtContent>
                <w:r w:rsidR="00033FDA" w:rsidRPr="00033FDA">
                  <w:rPr>
                    <w:rFonts w:ascii="MS Gothic" w:eastAsia="MS Gothic" w:hAnsi="MS Gothic" w:hint="eastAsia"/>
                    <w:color w:val="E0007C"/>
                    <w:sz w:val="18"/>
                    <w:szCs w:val="18"/>
                  </w:rPr>
                  <w:t>☐</w:t>
                </w:r>
              </w:sdtContent>
            </w:sdt>
            <w:r w:rsidR="00033FDA" w:rsidRPr="00033FDA">
              <w:rPr>
                <w:sz w:val="18"/>
                <w:szCs w:val="18"/>
              </w:rPr>
              <w:t xml:space="preserve"> Masonry </w:t>
            </w:r>
          </w:p>
        </w:tc>
        <w:tc>
          <w:tcPr>
            <w:tcW w:w="2343" w:type="dxa"/>
            <w:gridSpan w:val="6"/>
          </w:tcPr>
          <w:p w14:paraId="4ADBF8A4" w14:textId="77777777" w:rsidR="00033FDA" w:rsidRDefault="00000000" w:rsidP="00033FDA">
            <w:pPr>
              <w:spacing w:before="120"/>
              <w:rPr>
                <w:color w:val="E0007C"/>
                <w:sz w:val="18"/>
                <w:szCs w:val="18"/>
              </w:rPr>
            </w:pPr>
            <w:sdt>
              <w:sdtPr>
                <w:rPr>
                  <w:color w:val="E0007C"/>
                  <w:sz w:val="18"/>
                  <w:szCs w:val="18"/>
                </w:rPr>
                <w:id w:val="-565875620"/>
                <w14:checkbox>
                  <w14:checked w14:val="0"/>
                  <w14:checkedState w14:val="2612" w14:font="MS Gothic"/>
                  <w14:uncheckedState w14:val="2610" w14:font="MS Gothic"/>
                </w14:checkbox>
              </w:sdtPr>
              <w:sdtContent>
                <w:r w:rsidR="00033FDA">
                  <w:rPr>
                    <w:rFonts w:ascii="MS Gothic" w:eastAsia="MS Gothic" w:hAnsi="MS Gothic" w:hint="eastAsia"/>
                    <w:color w:val="E0007C"/>
                    <w:sz w:val="18"/>
                    <w:szCs w:val="18"/>
                  </w:rPr>
                  <w:t>☐</w:t>
                </w:r>
              </w:sdtContent>
            </w:sdt>
            <w:r w:rsidR="00033FDA">
              <w:rPr>
                <w:sz w:val="18"/>
                <w:szCs w:val="18"/>
              </w:rPr>
              <w:t xml:space="preserve"> Concrete</w:t>
            </w:r>
          </w:p>
        </w:tc>
        <w:tc>
          <w:tcPr>
            <w:tcW w:w="2334" w:type="dxa"/>
            <w:gridSpan w:val="6"/>
          </w:tcPr>
          <w:p w14:paraId="7A6E0C0C" w14:textId="7BDF9174" w:rsidR="00033FDA" w:rsidRDefault="00000000" w:rsidP="00033FDA">
            <w:pPr>
              <w:spacing w:before="120"/>
              <w:rPr>
                <w:color w:val="E0007C"/>
                <w:sz w:val="18"/>
                <w:szCs w:val="18"/>
              </w:rPr>
            </w:pPr>
            <w:sdt>
              <w:sdtPr>
                <w:rPr>
                  <w:color w:val="E0007C"/>
                  <w:sz w:val="18"/>
                  <w:szCs w:val="18"/>
                </w:rPr>
                <w:id w:val="1209533300"/>
                <w14:checkbox>
                  <w14:checked w14:val="0"/>
                  <w14:checkedState w14:val="2612" w14:font="MS Gothic"/>
                  <w14:uncheckedState w14:val="2610" w14:font="MS Gothic"/>
                </w14:checkbox>
              </w:sdtPr>
              <w:sdtContent>
                <w:r w:rsidR="00033FDA">
                  <w:rPr>
                    <w:rFonts w:ascii="MS Gothic" w:eastAsia="MS Gothic" w:hAnsi="MS Gothic" w:hint="eastAsia"/>
                    <w:color w:val="E0007C"/>
                    <w:sz w:val="18"/>
                    <w:szCs w:val="18"/>
                  </w:rPr>
                  <w:t>☐</w:t>
                </w:r>
              </w:sdtContent>
            </w:sdt>
            <w:r w:rsidR="00033FDA">
              <w:rPr>
                <w:sz w:val="18"/>
                <w:szCs w:val="18"/>
              </w:rPr>
              <w:t xml:space="preserve"> ICF</w:t>
            </w:r>
          </w:p>
        </w:tc>
        <w:tc>
          <w:tcPr>
            <w:tcW w:w="2349" w:type="dxa"/>
            <w:gridSpan w:val="4"/>
          </w:tcPr>
          <w:p w14:paraId="6AD114B4" w14:textId="4FC7F624" w:rsidR="00033FDA" w:rsidRDefault="00000000" w:rsidP="00033FDA">
            <w:pPr>
              <w:spacing w:before="120"/>
              <w:rPr>
                <w:color w:val="E0007C"/>
                <w:sz w:val="18"/>
                <w:szCs w:val="18"/>
              </w:rPr>
            </w:pPr>
            <w:sdt>
              <w:sdtPr>
                <w:rPr>
                  <w:color w:val="E0007C"/>
                  <w:sz w:val="18"/>
                  <w:szCs w:val="18"/>
                </w:rPr>
                <w:id w:val="932552393"/>
                <w14:checkbox>
                  <w14:checked w14:val="0"/>
                  <w14:checkedState w14:val="2612" w14:font="MS Gothic"/>
                  <w14:uncheckedState w14:val="2610" w14:font="MS Gothic"/>
                </w14:checkbox>
              </w:sdtPr>
              <w:sdtContent>
                <w:r w:rsidR="00033FDA">
                  <w:rPr>
                    <w:rFonts w:ascii="MS Gothic" w:eastAsia="MS Gothic" w:hAnsi="MS Gothic" w:hint="eastAsia"/>
                    <w:color w:val="E0007C"/>
                    <w:sz w:val="18"/>
                    <w:szCs w:val="18"/>
                  </w:rPr>
                  <w:t>☐</w:t>
                </w:r>
              </w:sdtContent>
            </w:sdt>
            <w:r w:rsidR="00033FDA">
              <w:rPr>
                <w:sz w:val="18"/>
                <w:szCs w:val="18"/>
              </w:rPr>
              <w:t xml:space="preserve"> Mixed</w:t>
            </w:r>
          </w:p>
        </w:tc>
      </w:tr>
      <w:tr w:rsidR="00033FDA" w14:paraId="768A1467" w14:textId="77777777" w:rsidTr="00F122C4">
        <w:trPr>
          <w:trHeight w:val="70"/>
        </w:trPr>
        <w:tc>
          <w:tcPr>
            <w:tcW w:w="9350" w:type="dxa"/>
            <w:gridSpan w:val="20"/>
          </w:tcPr>
          <w:p w14:paraId="5AEAA35D" w14:textId="7BCC6BB2" w:rsidR="00033FDA" w:rsidRPr="00170408" w:rsidRDefault="00033FDA" w:rsidP="00033FDA">
            <w:pPr>
              <w:spacing w:before="120"/>
              <w:rPr>
                <w:sz w:val="18"/>
                <w:szCs w:val="18"/>
              </w:rPr>
            </w:pPr>
            <w:r w:rsidRPr="00170408">
              <w:rPr>
                <w:sz w:val="18"/>
                <w:szCs w:val="18"/>
              </w:rPr>
              <w:t>What is the occupancy of the building?</w:t>
            </w:r>
          </w:p>
        </w:tc>
      </w:tr>
      <w:tr w:rsidR="00033FDA" w14:paraId="418F5458" w14:textId="77777777" w:rsidTr="00EC5055">
        <w:trPr>
          <w:trHeight w:val="70"/>
        </w:trPr>
        <w:tc>
          <w:tcPr>
            <w:tcW w:w="567" w:type="dxa"/>
          </w:tcPr>
          <w:p w14:paraId="17B25A50" w14:textId="7B96B6BF" w:rsidR="00033FDA" w:rsidRPr="00033FDA" w:rsidRDefault="00033FDA" w:rsidP="00033FDA">
            <w:pPr>
              <w:spacing w:before="120"/>
              <w:rPr>
                <w:sz w:val="18"/>
                <w:szCs w:val="18"/>
                <w:highlight w:val="yellow"/>
              </w:rPr>
            </w:pPr>
          </w:p>
        </w:tc>
        <w:tc>
          <w:tcPr>
            <w:tcW w:w="4962" w:type="dxa"/>
            <w:gridSpan w:val="11"/>
          </w:tcPr>
          <w:p w14:paraId="658F9A7A" w14:textId="4B271987" w:rsidR="00033FDA" w:rsidRPr="00EC5055" w:rsidRDefault="00000000" w:rsidP="00033FDA">
            <w:pPr>
              <w:spacing w:before="120"/>
              <w:rPr>
                <w:sz w:val="18"/>
                <w:szCs w:val="18"/>
              </w:rPr>
            </w:pPr>
            <w:sdt>
              <w:sdtPr>
                <w:rPr>
                  <w:color w:val="E0007C"/>
                  <w:sz w:val="18"/>
                  <w:szCs w:val="18"/>
                </w:rPr>
                <w:id w:val="1189875091"/>
                <w14:checkbox>
                  <w14:checked w14:val="0"/>
                  <w14:checkedState w14:val="2612" w14:font="MS Gothic"/>
                  <w14:uncheckedState w14:val="2610" w14:font="MS Gothic"/>
                </w14:checkbox>
              </w:sdtPr>
              <w:sdtContent>
                <w:r w:rsidR="00033FDA" w:rsidRPr="00EC5055">
                  <w:rPr>
                    <w:rFonts w:ascii="MS Gothic" w:eastAsia="MS Gothic" w:hAnsi="MS Gothic" w:hint="eastAsia"/>
                    <w:color w:val="E0007C"/>
                    <w:sz w:val="18"/>
                    <w:szCs w:val="18"/>
                  </w:rPr>
                  <w:t>☐</w:t>
                </w:r>
              </w:sdtContent>
            </w:sdt>
            <w:r w:rsidR="00033FDA" w:rsidRPr="00EC5055">
              <w:rPr>
                <w:sz w:val="18"/>
                <w:szCs w:val="18"/>
              </w:rPr>
              <w:t xml:space="preserve"> Residential Building Up to Six Plex</w:t>
            </w:r>
          </w:p>
        </w:tc>
        <w:tc>
          <w:tcPr>
            <w:tcW w:w="3821" w:type="dxa"/>
            <w:gridSpan w:val="8"/>
          </w:tcPr>
          <w:p w14:paraId="4CE9D4A3" w14:textId="056D05A9" w:rsidR="00033FDA" w:rsidRPr="00170408" w:rsidRDefault="00000000" w:rsidP="00033FDA">
            <w:pPr>
              <w:spacing w:before="120"/>
              <w:rPr>
                <w:sz w:val="18"/>
                <w:szCs w:val="18"/>
              </w:rPr>
            </w:pPr>
            <w:sdt>
              <w:sdtPr>
                <w:rPr>
                  <w:color w:val="E0007C"/>
                  <w:sz w:val="18"/>
                  <w:szCs w:val="18"/>
                </w:rPr>
                <w:id w:val="-321579323"/>
                <w14:checkbox>
                  <w14:checked w14:val="0"/>
                  <w14:checkedState w14:val="2612" w14:font="MS Gothic"/>
                  <w14:uncheckedState w14:val="2610" w14:font="MS Gothic"/>
                </w14:checkbox>
              </w:sdtPr>
              <w:sdtContent>
                <w:r w:rsidR="00033FDA">
                  <w:rPr>
                    <w:rFonts w:ascii="MS Gothic" w:eastAsia="MS Gothic" w:hAnsi="MS Gothic" w:hint="eastAsia"/>
                    <w:color w:val="E0007C"/>
                    <w:sz w:val="18"/>
                    <w:szCs w:val="18"/>
                  </w:rPr>
                  <w:t>☐</w:t>
                </w:r>
              </w:sdtContent>
            </w:sdt>
            <w:r w:rsidR="00033FDA">
              <w:rPr>
                <w:sz w:val="18"/>
                <w:szCs w:val="18"/>
              </w:rPr>
              <w:t xml:space="preserve"> </w:t>
            </w:r>
            <w:r w:rsidR="00033FDA" w:rsidRPr="00254260">
              <w:rPr>
                <w:sz w:val="18"/>
                <w:szCs w:val="18"/>
              </w:rPr>
              <w:t>Town Home Building</w:t>
            </w:r>
          </w:p>
        </w:tc>
      </w:tr>
      <w:tr w:rsidR="00033FDA" w14:paraId="70D3EBD6" w14:textId="77777777" w:rsidTr="00EC5055">
        <w:trPr>
          <w:trHeight w:val="70"/>
        </w:trPr>
        <w:tc>
          <w:tcPr>
            <w:tcW w:w="567" w:type="dxa"/>
          </w:tcPr>
          <w:p w14:paraId="1EEDB02F" w14:textId="07F37049" w:rsidR="00033FDA" w:rsidRPr="00033FDA" w:rsidRDefault="00033FDA" w:rsidP="00033FDA">
            <w:pPr>
              <w:spacing w:before="120"/>
              <w:rPr>
                <w:color w:val="E0007C"/>
                <w:sz w:val="18"/>
                <w:szCs w:val="18"/>
                <w:highlight w:val="yellow"/>
              </w:rPr>
            </w:pPr>
          </w:p>
        </w:tc>
        <w:tc>
          <w:tcPr>
            <w:tcW w:w="4962" w:type="dxa"/>
            <w:gridSpan w:val="11"/>
          </w:tcPr>
          <w:p w14:paraId="798148B3" w14:textId="601FD99F" w:rsidR="00033FDA" w:rsidRPr="00EC5055" w:rsidRDefault="00000000" w:rsidP="00033FDA">
            <w:pPr>
              <w:spacing w:before="120"/>
              <w:rPr>
                <w:color w:val="E0007C"/>
                <w:sz w:val="18"/>
                <w:szCs w:val="18"/>
              </w:rPr>
            </w:pPr>
            <w:sdt>
              <w:sdtPr>
                <w:rPr>
                  <w:color w:val="E0007C"/>
                  <w:sz w:val="18"/>
                  <w:szCs w:val="18"/>
                </w:rPr>
                <w:id w:val="2092118559"/>
                <w14:checkbox>
                  <w14:checked w14:val="0"/>
                  <w14:checkedState w14:val="2612" w14:font="MS Gothic"/>
                  <w14:uncheckedState w14:val="2610" w14:font="MS Gothic"/>
                </w14:checkbox>
              </w:sdtPr>
              <w:sdtContent>
                <w:r w:rsidR="00033FDA" w:rsidRPr="00EC5055">
                  <w:rPr>
                    <w:rFonts w:ascii="MS Gothic" w:eastAsia="MS Gothic" w:hAnsi="MS Gothic" w:hint="eastAsia"/>
                    <w:color w:val="E0007C"/>
                    <w:sz w:val="18"/>
                    <w:szCs w:val="18"/>
                  </w:rPr>
                  <w:t>☐</w:t>
                </w:r>
              </w:sdtContent>
            </w:sdt>
            <w:r w:rsidR="00033FDA" w:rsidRPr="00EC5055">
              <w:rPr>
                <w:sz w:val="18"/>
                <w:szCs w:val="18"/>
              </w:rPr>
              <w:t xml:space="preserve"> Apartment Building - Residential</w:t>
            </w:r>
          </w:p>
        </w:tc>
        <w:tc>
          <w:tcPr>
            <w:tcW w:w="3821" w:type="dxa"/>
            <w:gridSpan w:val="8"/>
          </w:tcPr>
          <w:p w14:paraId="6FCEEFD7" w14:textId="070A125F" w:rsidR="00033FDA" w:rsidRDefault="00000000" w:rsidP="00033FDA">
            <w:pPr>
              <w:spacing w:before="120"/>
              <w:rPr>
                <w:color w:val="E0007C"/>
                <w:sz w:val="18"/>
                <w:szCs w:val="18"/>
              </w:rPr>
            </w:pPr>
            <w:sdt>
              <w:sdtPr>
                <w:rPr>
                  <w:color w:val="E0007C"/>
                  <w:sz w:val="18"/>
                  <w:szCs w:val="18"/>
                </w:rPr>
                <w:id w:val="876975017"/>
                <w14:checkbox>
                  <w14:checked w14:val="0"/>
                  <w14:checkedState w14:val="2612" w14:font="MS Gothic"/>
                  <w14:uncheckedState w14:val="2610" w14:font="MS Gothic"/>
                </w14:checkbox>
              </w:sdtPr>
              <w:sdtContent>
                <w:r w:rsidR="00033FDA">
                  <w:rPr>
                    <w:rFonts w:ascii="MS Gothic" w:eastAsia="MS Gothic" w:hAnsi="MS Gothic" w:hint="eastAsia"/>
                    <w:color w:val="E0007C"/>
                    <w:sz w:val="18"/>
                    <w:szCs w:val="18"/>
                  </w:rPr>
                  <w:t>☐</w:t>
                </w:r>
              </w:sdtContent>
            </w:sdt>
            <w:r w:rsidR="00033FDA">
              <w:rPr>
                <w:sz w:val="18"/>
                <w:szCs w:val="18"/>
              </w:rPr>
              <w:t xml:space="preserve"> Office</w:t>
            </w:r>
          </w:p>
        </w:tc>
      </w:tr>
      <w:tr w:rsidR="00033FDA" w14:paraId="43F7607B" w14:textId="77777777" w:rsidTr="00EC5055">
        <w:trPr>
          <w:trHeight w:val="70"/>
        </w:trPr>
        <w:tc>
          <w:tcPr>
            <w:tcW w:w="567" w:type="dxa"/>
          </w:tcPr>
          <w:p w14:paraId="62584C12" w14:textId="6E9BE0FA" w:rsidR="00033FDA" w:rsidRPr="00033FDA" w:rsidRDefault="00033FDA" w:rsidP="00033FDA">
            <w:pPr>
              <w:spacing w:before="120"/>
              <w:rPr>
                <w:color w:val="E0007C"/>
                <w:sz w:val="18"/>
                <w:szCs w:val="18"/>
                <w:highlight w:val="yellow"/>
              </w:rPr>
            </w:pPr>
          </w:p>
        </w:tc>
        <w:tc>
          <w:tcPr>
            <w:tcW w:w="4962" w:type="dxa"/>
            <w:gridSpan w:val="11"/>
          </w:tcPr>
          <w:p w14:paraId="7A630F85" w14:textId="7452E982" w:rsidR="00033FDA" w:rsidRPr="00EC5055" w:rsidRDefault="00000000" w:rsidP="00033FDA">
            <w:pPr>
              <w:spacing w:before="120"/>
              <w:rPr>
                <w:color w:val="E0007C"/>
                <w:sz w:val="18"/>
                <w:szCs w:val="18"/>
              </w:rPr>
            </w:pPr>
            <w:sdt>
              <w:sdtPr>
                <w:rPr>
                  <w:color w:val="E0007C"/>
                  <w:sz w:val="18"/>
                  <w:szCs w:val="18"/>
                </w:rPr>
                <w:id w:val="975260407"/>
                <w14:checkbox>
                  <w14:checked w14:val="0"/>
                  <w14:checkedState w14:val="2612" w14:font="MS Gothic"/>
                  <w14:uncheckedState w14:val="2610" w14:font="MS Gothic"/>
                </w14:checkbox>
              </w:sdtPr>
              <w:sdtContent>
                <w:r w:rsidR="00033FDA" w:rsidRPr="00EC5055">
                  <w:rPr>
                    <w:rFonts w:ascii="MS Gothic" w:eastAsia="MS Gothic" w:hAnsi="MS Gothic" w:hint="eastAsia"/>
                    <w:color w:val="E0007C"/>
                    <w:sz w:val="18"/>
                    <w:szCs w:val="18"/>
                  </w:rPr>
                  <w:t>☐</w:t>
                </w:r>
              </w:sdtContent>
            </w:sdt>
            <w:r w:rsidR="00033FDA" w:rsidRPr="00EC5055">
              <w:rPr>
                <w:sz w:val="18"/>
                <w:szCs w:val="18"/>
              </w:rPr>
              <w:t xml:space="preserve"> Retail</w:t>
            </w:r>
          </w:p>
        </w:tc>
        <w:tc>
          <w:tcPr>
            <w:tcW w:w="3821" w:type="dxa"/>
            <w:gridSpan w:val="8"/>
          </w:tcPr>
          <w:p w14:paraId="45575F7F" w14:textId="227E2DF8" w:rsidR="00033FDA" w:rsidRDefault="00000000" w:rsidP="00033FDA">
            <w:pPr>
              <w:spacing w:before="120"/>
              <w:rPr>
                <w:color w:val="E0007C"/>
                <w:sz w:val="18"/>
                <w:szCs w:val="18"/>
              </w:rPr>
            </w:pPr>
            <w:sdt>
              <w:sdtPr>
                <w:rPr>
                  <w:color w:val="E0007C"/>
                  <w:sz w:val="18"/>
                  <w:szCs w:val="18"/>
                </w:rPr>
                <w:id w:val="703606066"/>
                <w14:checkbox>
                  <w14:checked w14:val="0"/>
                  <w14:checkedState w14:val="2612" w14:font="MS Gothic"/>
                  <w14:uncheckedState w14:val="2610" w14:font="MS Gothic"/>
                </w14:checkbox>
              </w:sdtPr>
              <w:sdtContent>
                <w:r w:rsidR="00033FDA">
                  <w:rPr>
                    <w:rFonts w:ascii="MS Gothic" w:eastAsia="MS Gothic" w:hAnsi="MS Gothic" w:hint="eastAsia"/>
                    <w:color w:val="E0007C"/>
                    <w:sz w:val="18"/>
                    <w:szCs w:val="18"/>
                  </w:rPr>
                  <w:t>☐</w:t>
                </w:r>
              </w:sdtContent>
            </w:sdt>
            <w:r w:rsidR="00033FDA">
              <w:rPr>
                <w:sz w:val="18"/>
                <w:szCs w:val="18"/>
              </w:rPr>
              <w:t xml:space="preserve"> </w:t>
            </w:r>
            <w:r w:rsidR="00033FDA" w:rsidRPr="00254260">
              <w:rPr>
                <w:sz w:val="18"/>
                <w:szCs w:val="18"/>
              </w:rPr>
              <w:t>Light Industrial</w:t>
            </w:r>
          </w:p>
        </w:tc>
      </w:tr>
      <w:tr w:rsidR="00EC5055" w14:paraId="5AE4872E" w14:textId="77777777" w:rsidTr="00EC5055">
        <w:trPr>
          <w:trHeight w:val="70"/>
        </w:trPr>
        <w:tc>
          <w:tcPr>
            <w:tcW w:w="567" w:type="dxa"/>
          </w:tcPr>
          <w:p w14:paraId="23120D87" w14:textId="16A2CB4D" w:rsidR="00EC5055" w:rsidRPr="00033FDA" w:rsidRDefault="00EC5055" w:rsidP="00EC5055">
            <w:pPr>
              <w:spacing w:before="120"/>
              <w:rPr>
                <w:color w:val="E0007C"/>
                <w:sz w:val="18"/>
                <w:szCs w:val="18"/>
                <w:highlight w:val="yellow"/>
              </w:rPr>
            </w:pPr>
          </w:p>
        </w:tc>
        <w:tc>
          <w:tcPr>
            <w:tcW w:w="4962" w:type="dxa"/>
            <w:gridSpan w:val="11"/>
          </w:tcPr>
          <w:p w14:paraId="1DE2C6AE" w14:textId="475A4D23" w:rsidR="00EC5055" w:rsidRPr="00EC5055" w:rsidRDefault="00000000" w:rsidP="00EC5055">
            <w:pPr>
              <w:spacing w:before="120"/>
              <w:rPr>
                <w:color w:val="E0007C"/>
                <w:sz w:val="18"/>
                <w:szCs w:val="18"/>
              </w:rPr>
            </w:pPr>
            <w:sdt>
              <w:sdtPr>
                <w:rPr>
                  <w:color w:val="E0007C"/>
                  <w:sz w:val="18"/>
                  <w:szCs w:val="18"/>
                </w:rPr>
                <w:id w:val="282233101"/>
                <w14:checkbox>
                  <w14:checked w14:val="0"/>
                  <w14:checkedState w14:val="2612" w14:font="MS Gothic"/>
                  <w14:uncheckedState w14:val="2610" w14:font="MS Gothic"/>
                </w14:checkbox>
              </w:sdtPr>
              <w:sdtContent>
                <w:r w:rsidR="00EC5055" w:rsidRPr="00EC5055">
                  <w:rPr>
                    <w:rFonts w:ascii="MS Gothic" w:eastAsia="MS Gothic" w:hAnsi="MS Gothic" w:hint="eastAsia"/>
                    <w:color w:val="E0007C"/>
                    <w:sz w:val="18"/>
                    <w:szCs w:val="18"/>
                  </w:rPr>
                  <w:t>☐</w:t>
                </w:r>
              </w:sdtContent>
            </w:sdt>
            <w:r w:rsidR="00EC5055" w:rsidRPr="00EC5055">
              <w:rPr>
                <w:sz w:val="18"/>
                <w:szCs w:val="18"/>
              </w:rPr>
              <w:t xml:space="preserve"> Mixed Use (Office, Residential, Retail, and/or Light Industrial)</w:t>
            </w:r>
          </w:p>
        </w:tc>
        <w:tc>
          <w:tcPr>
            <w:tcW w:w="3821" w:type="dxa"/>
            <w:gridSpan w:val="8"/>
          </w:tcPr>
          <w:p w14:paraId="1FECCF97" w14:textId="75EF0099" w:rsidR="00EC5055" w:rsidRDefault="00000000" w:rsidP="00EC5055">
            <w:pPr>
              <w:spacing w:before="120"/>
              <w:rPr>
                <w:color w:val="E0007C"/>
                <w:sz w:val="18"/>
                <w:szCs w:val="18"/>
              </w:rPr>
            </w:pPr>
            <w:sdt>
              <w:sdtPr>
                <w:rPr>
                  <w:color w:val="E0007C"/>
                  <w:sz w:val="18"/>
                  <w:szCs w:val="18"/>
                </w:rPr>
                <w:id w:val="1414284922"/>
                <w14:checkbox>
                  <w14:checked w14:val="0"/>
                  <w14:checkedState w14:val="2612" w14:font="MS Gothic"/>
                  <w14:uncheckedState w14:val="2610" w14:font="MS Gothic"/>
                </w14:checkbox>
              </w:sdtPr>
              <w:sdtContent>
                <w:r w:rsidR="00EC5055">
                  <w:rPr>
                    <w:rFonts w:ascii="MS Gothic" w:eastAsia="MS Gothic" w:hAnsi="MS Gothic" w:hint="eastAsia"/>
                    <w:color w:val="E0007C"/>
                    <w:sz w:val="18"/>
                    <w:szCs w:val="18"/>
                  </w:rPr>
                  <w:t>☐</w:t>
                </w:r>
              </w:sdtContent>
            </w:sdt>
            <w:r w:rsidR="00EC5055">
              <w:rPr>
                <w:sz w:val="18"/>
                <w:szCs w:val="18"/>
              </w:rPr>
              <w:t xml:space="preserve"> </w:t>
            </w:r>
            <w:r w:rsidR="00EC5055" w:rsidRPr="00254260">
              <w:rPr>
                <w:sz w:val="18"/>
                <w:szCs w:val="18"/>
              </w:rPr>
              <w:t>Manufacturing</w:t>
            </w:r>
            <w:r w:rsidR="00EC5055">
              <w:rPr>
                <w:sz w:val="18"/>
                <w:szCs w:val="18"/>
              </w:rPr>
              <w:t>*</w:t>
            </w:r>
          </w:p>
        </w:tc>
      </w:tr>
      <w:tr w:rsidR="00EC5055" w14:paraId="306E0FC8" w14:textId="77777777" w:rsidTr="00EC5055">
        <w:trPr>
          <w:trHeight w:val="70"/>
        </w:trPr>
        <w:tc>
          <w:tcPr>
            <w:tcW w:w="567" w:type="dxa"/>
          </w:tcPr>
          <w:p w14:paraId="6FB6F8FD" w14:textId="124F1AE6" w:rsidR="00EC5055" w:rsidRPr="00033FDA" w:rsidRDefault="00EC5055" w:rsidP="00EC5055">
            <w:pPr>
              <w:spacing w:before="120"/>
              <w:rPr>
                <w:color w:val="E0007C"/>
                <w:sz w:val="18"/>
                <w:szCs w:val="18"/>
                <w:highlight w:val="yellow"/>
              </w:rPr>
            </w:pPr>
          </w:p>
        </w:tc>
        <w:tc>
          <w:tcPr>
            <w:tcW w:w="4962" w:type="dxa"/>
            <w:gridSpan w:val="11"/>
          </w:tcPr>
          <w:p w14:paraId="07BE3E89" w14:textId="1DB35DB2" w:rsidR="00EC5055" w:rsidRPr="00EC5055" w:rsidRDefault="00000000" w:rsidP="00EC5055">
            <w:pPr>
              <w:spacing w:before="120"/>
              <w:rPr>
                <w:color w:val="E0007C"/>
                <w:sz w:val="18"/>
                <w:szCs w:val="18"/>
              </w:rPr>
            </w:pPr>
            <w:sdt>
              <w:sdtPr>
                <w:rPr>
                  <w:color w:val="E0007C"/>
                  <w:sz w:val="18"/>
                  <w:szCs w:val="18"/>
                </w:rPr>
                <w:id w:val="-852957460"/>
                <w14:checkbox>
                  <w14:checked w14:val="0"/>
                  <w14:checkedState w14:val="2612" w14:font="MS Gothic"/>
                  <w14:uncheckedState w14:val="2610" w14:font="MS Gothic"/>
                </w14:checkbox>
              </w:sdtPr>
              <w:sdtContent>
                <w:r w:rsidR="00EC5055" w:rsidRPr="00EC5055">
                  <w:rPr>
                    <w:rFonts w:ascii="MS Gothic" w:eastAsia="MS Gothic" w:hAnsi="MS Gothic" w:hint="eastAsia"/>
                    <w:color w:val="E0007C"/>
                    <w:sz w:val="18"/>
                    <w:szCs w:val="18"/>
                  </w:rPr>
                  <w:t>☐</w:t>
                </w:r>
              </w:sdtContent>
            </w:sdt>
            <w:r w:rsidR="00EC5055" w:rsidRPr="00EC5055">
              <w:rPr>
                <w:sz w:val="18"/>
                <w:szCs w:val="18"/>
              </w:rPr>
              <w:t xml:space="preserve"> Agriculture (excluding greenhouse)</w:t>
            </w:r>
          </w:p>
        </w:tc>
        <w:tc>
          <w:tcPr>
            <w:tcW w:w="3821" w:type="dxa"/>
            <w:gridSpan w:val="8"/>
          </w:tcPr>
          <w:p w14:paraId="2871CA63" w14:textId="5B519AE3" w:rsidR="00EC5055" w:rsidRDefault="00000000" w:rsidP="00EC5055">
            <w:pPr>
              <w:spacing w:before="120"/>
              <w:rPr>
                <w:color w:val="E0007C"/>
                <w:sz w:val="18"/>
                <w:szCs w:val="18"/>
              </w:rPr>
            </w:pPr>
            <w:sdt>
              <w:sdtPr>
                <w:rPr>
                  <w:color w:val="E0007C"/>
                  <w:sz w:val="18"/>
                  <w:szCs w:val="18"/>
                </w:rPr>
                <w:id w:val="-1359505035"/>
                <w14:checkbox>
                  <w14:checked w14:val="0"/>
                  <w14:checkedState w14:val="2612" w14:font="MS Gothic"/>
                  <w14:uncheckedState w14:val="2610" w14:font="MS Gothic"/>
                </w14:checkbox>
              </w:sdtPr>
              <w:sdtContent>
                <w:r w:rsidR="00EC5055">
                  <w:rPr>
                    <w:rFonts w:ascii="MS Gothic" w:eastAsia="MS Gothic" w:hAnsi="MS Gothic" w:hint="eastAsia"/>
                    <w:color w:val="E0007C"/>
                    <w:sz w:val="18"/>
                    <w:szCs w:val="18"/>
                  </w:rPr>
                  <w:t>☐</w:t>
                </w:r>
              </w:sdtContent>
            </w:sdt>
            <w:r w:rsidR="00EC5055">
              <w:rPr>
                <w:sz w:val="18"/>
                <w:szCs w:val="18"/>
              </w:rPr>
              <w:t xml:space="preserve"> </w:t>
            </w:r>
            <w:r w:rsidR="00EC5055" w:rsidRPr="00254260">
              <w:rPr>
                <w:sz w:val="18"/>
                <w:szCs w:val="18"/>
              </w:rPr>
              <w:t>Greenhouse</w:t>
            </w:r>
          </w:p>
        </w:tc>
      </w:tr>
      <w:tr w:rsidR="00EC5055" w14:paraId="72C95AEC" w14:textId="77777777" w:rsidTr="00EC5055">
        <w:trPr>
          <w:trHeight w:val="70"/>
        </w:trPr>
        <w:tc>
          <w:tcPr>
            <w:tcW w:w="567" w:type="dxa"/>
          </w:tcPr>
          <w:p w14:paraId="4DB4A644" w14:textId="5C176AE8" w:rsidR="00EC5055" w:rsidRPr="00033FDA" w:rsidRDefault="00EC5055" w:rsidP="00EC5055">
            <w:pPr>
              <w:spacing w:before="120"/>
              <w:rPr>
                <w:sz w:val="18"/>
                <w:szCs w:val="18"/>
                <w:highlight w:val="yellow"/>
              </w:rPr>
            </w:pPr>
          </w:p>
        </w:tc>
        <w:tc>
          <w:tcPr>
            <w:tcW w:w="4962" w:type="dxa"/>
            <w:gridSpan w:val="11"/>
          </w:tcPr>
          <w:p w14:paraId="4634C066" w14:textId="67804AC8" w:rsidR="00EC5055" w:rsidRPr="00EC5055" w:rsidRDefault="00000000" w:rsidP="00EC5055">
            <w:pPr>
              <w:spacing w:before="120"/>
              <w:rPr>
                <w:sz w:val="18"/>
                <w:szCs w:val="18"/>
              </w:rPr>
            </w:pPr>
            <w:sdt>
              <w:sdtPr>
                <w:rPr>
                  <w:color w:val="E0007C"/>
                  <w:sz w:val="18"/>
                  <w:szCs w:val="18"/>
                </w:rPr>
                <w:id w:val="655413764"/>
                <w14:checkbox>
                  <w14:checked w14:val="0"/>
                  <w14:checkedState w14:val="2612" w14:font="MS Gothic"/>
                  <w14:uncheckedState w14:val="2610" w14:font="MS Gothic"/>
                </w14:checkbox>
              </w:sdtPr>
              <w:sdtContent>
                <w:r w:rsidR="00EC5055" w:rsidRPr="00EC5055">
                  <w:rPr>
                    <w:rFonts w:ascii="MS Gothic" w:eastAsia="MS Gothic" w:hAnsi="MS Gothic" w:hint="eastAsia"/>
                    <w:color w:val="E0007C"/>
                    <w:sz w:val="18"/>
                    <w:szCs w:val="18"/>
                  </w:rPr>
                  <w:t>☐</w:t>
                </w:r>
              </w:sdtContent>
            </w:sdt>
            <w:r w:rsidR="00EC5055" w:rsidRPr="00EC5055">
              <w:rPr>
                <w:color w:val="E0007C"/>
                <w:sz w:val="18"/>
                <w:szCs w:val="18"/>
              </w:rPr>
              <w:t xml:space="preserve"> </w:t>
            </w:r>
            <w:r w:rsidR="00EC5055" w:rsidRPr="00EC5055">
              <w:rPr>
                <w:sz w:val="18"/>
                <w:szCs w:val="18"/>
              </w:rPr>
              <w:t>Dock, Wharf, Pier</w:t>
            </w:r>
          </w:p>
        </w:tc>
        <w:tc>
          <w:tcPr>
            <w:tcW w:w="3821" w:type="dxa"/>
            <w:gridSpan w:val="8"/>
          </w:tcPr>
          <w:p w14:paraId="70C5E404" w14:textId="7B7B13EC" w:rsidR="00EC5055" w:rsidRDefault="00000000" w:rsidP="00EC5055">
            <w:pPr>
              <w:spacing w:before="120"/>
              <w:rPr>
                <w:color w:val="E0007C"/>
                <w:sz w:val="18"/>
                <w:szCs w:val="18"/>
              </w:rPr>
            </w:pPr>
            <w:sdt>
              <w:sdtPr>
                <w:rPr>
                  <w:color w:val="E0007C"/>
                  <w:sz w:val="18"/>
                  <w:szCs w:val="18"/>
                </w:rPr>
                <w:id w:val="1056050212"/>
                <w14:checkbox>
                  <w14:checked w14:val="0"/>
                  <w14:checkedState w14:val="2612" w14:font="MS Gothic"/>
                  <w14:uncheckedState w14:val="2610" w14:font="MS Gothic"/>
                </w14:checkbox>
              </w:sdtPr>
              <w:sdtContent>
                <w:r w:rsidR="00EC5055">
                  <w:rPr>
                    <w:rFonts w:ascii="MS Gothic" w:eastAsia="MS Gothic" w:hAnsi="MS Gothic" w:hint="eastAsia"/>
                    <w:color w:val="E0007C"/>
                    <w:sz w:val="18"/>
                    <w:szCs w:val="18"/>
                  </w:rPr>
                  <w:t>☐</w:t>
                </w:r>
              </w:sdtContent>
            </w:sdt>
            <w:r w:rsidR="00EC5055">
              <w:rPr>
                <w:sz w:val="18"/>
                <w:szCs w:val="18"/>
              </w:rPr>
              <w:t xml:space="preserve"> </w:t>
            </w:r>
            <w:r w:rsidR="00EC5055" w:rsidRPr="00254260">
              <w:rPr>
                <w:sz w:val="18"/>
                <w:szCs w:val="18"/>
              </w:rPr>
              <w:t>Specialty - Bottling</w:t>
            </w:r>
          </w:p>
        </w:tc>
      </w:tr>
      <w:tr w:rsidR="00EC5055" w14:paraId="4403D4A2" w14:textId="77777777" w:rsidTr="00EC5055">
        <w:trPr>
          <w:trHeight w:val="70"/>
        </w:trPr>
        <w:tc>
          <w:tcPr>
            <w:tcW w:w="567" w:type="dxa"/>
          </w:tcPr>
          <w:p w14:paraId="3C18BFD0" w14:textId="3CCAFCAF" w:rsidR="00EC5055" w:rsidRPr="00033FDA" w:rsidRDefault="00EC5055" w:rsidP="00EC5055">
            <w:pPr>
              <w:spacing w:before="120"/>
              <w:rPr>
                <w:color w:val="E0007C"/>
                <w:sz w:val="18"/>
                <w:szCs w:val="18"/>
                <w:highlight w:val="yellow"/>
              </w:rPr>
            </w:pPr>
          </w:p>
        </w:tc>
        <w:tc>
          <w:tcPr>
            <w:tcW w:w="4962" w:type="dxa"/>
            <w:gridSpan w:val="11"/>
          </w:tcPr>
          <w:p w14:paraId="560883C2" w14:textId="4ED7DCFF" w:rsidR="00EC5055" w:rsidRPr="00EC5055" w:rsidRDefault="00000000" w:rsidP="00EC5055">
            <w:pPr>
              <w:spacing w:before="120"/>
              <w:rPr>
                <w:color w:val="E0007C"/>
                <w:sz w:val="18"/>
                <w:szCs w:val="18"/>
              </w:rPr>
            </w:pPr>
            <w:sdt>
              <w:sdtPr>
                <w:rPr>
                  <w:color w:val="E0007C"/>
                  <w:sz w:val="18"/>
                  <w:szCs w:val="18"/>
                </w:rPr>
                <w:id w:val="-1028103744"/>
                <w14:checkbox>
                  <w14:checked w14:val="0"/>
                  <w14:checkedState w14:val="2612" w14:font="MS Gothic"/>
                  <w14:uncheckedState w14:val="2610" w14:font="MS Gothic"/>
                </w14:checkbox>
              </w:sdtPr>
              <w:sdtContent>
                <w:r w:rsidR="00EC5055" w:rsidRPr="00EC5055">
                  <w:rPr>
                    <w:rFonts w:ascii="MS Gothic" w:eastAsia="MS Gothic" w:hAnsi="MS Gothic" w:hint="eastAsia"/>
                    <w:color w:val="E0007C"/>
                    <w:sz w:val="18"/>
                    <w:szCs w:val="18"/>
                  </w:rPr>
                  <w:t>☐</w:t>
                </w:r>
              </w:sdtContent>
            </w:sdt>
            <w:r w:rsidR="00EC5055" w:rsidRPr="00EC5055">
              <w:rPr>
                <w:sz w:val="18"/>
                <w:szCs w:val="18"/>
              </w:rPr>
              <w:t xml:space="preserve"> Specialty - Mining</w:t>
            </w:r>
          </w:p>
        </w:tc>
        <w:tc>
          <w:tcPr>
            <w:tcW w:w="3821" w:type="dxa"/>
            <w:gridSpan w:val="8"/>
          </w:tcPr>
          <w:p w14:paraId="1FB37E5F" w14:textId="2D5CFC54" w:rsidR="00EC5055" w:rsidRDefault="00000000" w:rsidP="00EC5055">
            <w:pPr>
              <w:spacing w:before="120"/>
              <w:rPr>
                <w:color w:val="E0007C"/>
                <w:sz w:val="18"/>
                <w:szCs w:val="18"/>
              </w:rPr>
            </w:pPr>
            <w:sdt>
              <w:sdtPr>
                <w:rPr>
                  <w:color w:val="E0007C"/>
                  <w:sz w:val="18"/>
                  <w:szCs w:val="18"/>
                </w:rPr>
                <w:id w:val="98849947"/>
                <w14:checkbox>
                  <w14:checked w14:val="0"/>
                  <w14:checkedState w14:val="2612" w14:font="MS Gothic"/>
                  <w14:uncheckedState w14:val="2610" w14:font="MS Gothic"/>
                </w14:checkbox>
              </w:sdtPr>
              <w:sdtContent>
                <w:r w:rsidR="00EC5055">
                  <w:rPr>
                    <w:rFonts w:ascii="MS Gothic" w:eastAsia="MS Gothic" w:hAnsi="MS Gothic" w:hint="eastAsia"/>
                    <w:color w:val="E0007C"/>
                    <w:sz w:val="18"/>
                    <w:szCs w:val="18"/>
                  </w:rPr>
                  <w:t>☐</w:t>
                </w:r>
              </w:sdtContent>
            </w:sdt>
            <w:r w:rsidR="00EC5055">
              <w:rPr>
                <w:sz w:val="18"/>
                <w:szCs w:val="18"/>
              </w:rPr>
              <w:t xml:space="preserve"> </w:t>
            </w:r>
            <w:r w:rsidR="00EC5055" w:rsidRPr="00254260">
              <w:rPr>
                <w:sz w:val="18"/>
                <w:szCs w:val="18"/>
              </w:rPr>
              <w:t>Specialty - Petrochemicals</w:t>
            </w:r>
          </w:p>
        </w:tc>
      </w:tr>
      <w:tr w:rsidR="00EC5055" w14:paraId="5A766B86" w14:textId="77777777" w:rsidTr="00EC5055">
        <w:trPr>
          <w:trHeight w:val="70"/>
        </w:trPr>
        <w:tc>
          <w:tcPr>
            <w:tcW w:w="567" w:type="dxa"/>
          </w:tcPr>
          <w:p w14:paraId="1BDE065C" w14:textId="74378858" w:rsidR="00EC5055" w:rsidRPr="00033FDA" w:rsidRDefault="00EC5055" w:rsidP="00EC5055">
            <w:pPr>
              <w:spacing w:before="120"/>
              <w:rPr>
                <w:color w:val="E0007C"/>
                <w:sz w:val="18"/>
                <w:szCs w:val="18"/>
                <w:highlight w:val="yellow"/>
              </w:rPr>
            </w:pPr>
          </w:p>
        </w:tc>
        <w:tc>
          <w:tcPr>
            <w:tcW w:w="4962" w:type="dxa"/>
            <w:gridSpan w:val="11"/>
          </w:tcPr>
          <w:p w14:paraId="7CE5E2E3" w14:textId="723F20E5" w:rsidR="00EC5055" w:rsidRPr="00EC5055" w:rsidRDefault="00000000" w:rsidP="00EC5055">
            <w:pPr>
              <w:spacing w:before="120"/>
              <w:rPr>
                <w:color w:val="E0007C"/>
                <w:sz w:val="18"/>
                <w:szCs w:val="18"/>
              </w:rPr>
            </w:pPr>
            <w:sdt>
              <w:sdtPr>
                <w:rPr>
                  <w:color w:val="E0007C"/>
                  <w:sz w:val="18"/>
                  <w:szCs w:val="18"/>
                </w:rPr>
                <w:id w:val="1250075676"/>
                <w14:checkbox>
                  <w14:checked w14:val="0"/>
                  <w14:checkedState w14:val="2612" w14:font="MS Gothic"/>
                  <w14:uncheckedState w14:val="2610" w14:font="MS Gothic"/>
                </w14:checkbox>
              </w:sdtPr>
              <w:sdtContent>
                <w:r w:rsidR="00EC5055" w:rsidRPr="00EC5055">
                  <w:rPr>
                    <w:rFonts w:ascii="MS Gothic" w:eastAsia="MS Gothic" w:hAnsi="MS Gothic" w:hint="eastAsia"/>
                    <w:color w:val="E0007C"/>
                    <w:sz w:val="18"/>
                    <w:szCs w:val="18"/>
                  </w:rPr>
                  <w:t>☐</w:t>
                </w:r>
              </w:sdtContent>
            </w:sdt>
            <w:r w:rsidR="00EC5055" w:rsidRPr="00EC5055">
              <w:rPr>
                <w:sz w:val="18"/>
                <w:szCs w:val="18"/>
              </w:rPr>
              <w:t xml:space="preserve"> Specialty - Railroad related</w:t>
            </w:r>
          </w:p>
        </w:tc>
        <w:tc>
          <w:tcPr>
            <w:tcW w:w="3821" w:type="dxa"/>
            <w:gridSpan w:val="8"/>
          </w:tcPr>
          <w:p w14:paraId="1A3E1348" w14:textId="2C30B689" w:rsidR="00EC5055" w:rsidRDefault="00000000" w:rsidP="00EC5055">
            <w:pPr>
              <w:spacing w:before="120"/>
              <w:rPr>
                <w:color w:val="E0007C"/>
                <w:sz w:val="18"/>
                <w:szCs w:val="18"/>
              </w:rPr>
            </w:pPr>
            <w:sdt>
              <w:sdtPr>
                <w:rPr>
                  <w:color w:val="E0007C"/>
                  <w:sz w:val="18"/>
                  <w:szCs w:val="18"/>
                </w:rPr>
                <w:id w:val="380446266"/>
                <w14:checkbox>
                  <w14:checked w14:val="0"/>
                  <w14:checkedState w14:val="2612" w14:font="MS Gothic"/>
                  <w14:uncheckedState w14:val="2610" w14:font="MS Gothic"/>
                </w14:checkbox>
              </w:sdtPr>
              <w:sdtContent>
                <w:r w:rsidR="00EC5055">
                  <w:rPr>
                    <w:rFonts w:ascii="MS Gothic" w:eastAsia="MS Gothic" w:hAnsi="MS Gothic" w:hint="eastAsia"/>
                    <w:color w:val="E0007C"/>
                    <w:sz w:val="18"/>
                    <w:szCs w:val="18"/>
                  </w:rPr>
                  <w:t>☐</w:t>
                </w:r>
              </w:sdtContent>
            </w:sdt>
            <w:r w:rsidR="00EC5055">
              <w:rPr>
                <w:sz w:val="18"/>
                <w:szCs w:val="18"/>
              </w:rPr>
              <w:t xml:space="preserve"> </w:t>
            </w:r>
            <w:r w:rsidR="00EC5055" w:rsidRPr="00254260">
              <w:rPr>
                <w:sz w:val="18"/>
                <w:szCs w:val="18"/>
              </w:rPr>
              <w:t>Specialty - Power Generation or Utilities</w:t>
            </w:r>
          </w:p>
        </w:tc>
      </w:tr>
      <w:tr w:rsidR="00EC5055" w14:paraId="63FAC96D" w14:textId="77777777" w:rsidTr="001C311E">
        <w:trPr>
          <w:trHeight w:val="70"/>
        </w:trPr>
        <w:tc>
          <w:tcPr>
            <w:tcW w:w="698" w:type="dxa"/>
            <w:gridSpan w:val="2"/>
          </w:tcPr>
          <w:p w14:paraId="6CBE3BED" w14:textId="77777777" w:rsidR="00EC5055" w:rsidRDefault="00EC5055" w:rsidP="00EC5055">
            <w:pPr>
              <w:spacing w:before="120"/>
              <w:rPr>
                <w:color w:val="E0007C"/>
                <w:sz w:val="18"/>
                <w:szCs w:val="18"/>
              </w:rPr>
            </w:pPr>
          </w:p>
        </w:tc>
        <w:tc>
          <w:tcPr>
            <w:tcW w:w="3261" w:type="dxa"/>
            <w:gridSpan w:val="5"/>
          </w:tcPr>
          <w:p w14:paraId="78AF8EDB" w14:textId="77777777" w:rsidR="00EC5055" w:rsidRPr="00254260" w:rsidRDefault="00EC5055" w:rsidP="00EC5055">
            <w:pPr>
              <w:spacing w:before="120"/>
              <w:rPr>
                <w:sz w:val="18"/>
                <w:szCs w:val="18"/>
              </w:rPr>
            </w:pPr>
            <w:r>
              <w:rPr>
                <w:sz w:val="18"/>
                <w:szCs w:val="18"/>
              </w:rPr>
              <w:t xml:space="preserve">*If manufacturing, please provide details: </w:t>
            </w:r>
          </w:p>
        </w:tc>
        <w:tc>
          <w:tcPr>
            <w:tcW w:w="5391" w:type="dxa"/>
            <w:gridSpan w:val="13"/>
            <w:tcBorders>
              <w:bottom w:val="single" w:sz="2" w:space="0" w:color="auto"/>
            </w:tcBorders>
          </w:tcPr>
          <w:p w14:paraId="3F6D6CFC" w14:textId="5864524B" w:rsidR="00EC5055" w:rsidRPr="002F6805" w:rsidRDefault="00EC5055" w:rsidP="00EC5055">
            <w:pPr>
              <w:spacing w:before="120"/>
              <w:rPr>
                <w:sz w:val="18"/>
                <w:szCs w:val="18"/>
              </w:rPr>
            </w:pPr>
            <w:r w:rsidRPr="002F6805">
              <w:rPr>
                <w:sz w:val="18"/>
                <w:szCs w:val="18"/>
              </w:rPr>
              <w:fldChar w:fldCharType="begin">
                <w:ffData>
                  <w:name w:val="Text7"/>
                  <w:enabled/>
                  <w:calcOnExit w:val="0"/>
                  <w:textInput/>
                </w:ffData>
              </w:fldChar>
            </w:r>
            <w:bookmarkStart w:id="6" w:name="Text7"/>
            <w:r w:rsidRPr="002F6805">
              <w:rPr>
                <w:sz w:val="18"/>
                <w:szCs w:val="18"/>
              </w:rPr>
              <w:instrText xml:space="preserve"> FORMTEXT </w:instrText>
            </w:r>
            <w:r w:rsidRPr="002F6805">
              <w:rPr>
                <w:sz w:val="18"/>
                <w:szCs w:val="18"/>
              </w:rPr>
            </w:r>
            <w:r w:rsidRPr="002F6805">
              <w:rPr>
                <w:sz w:val="18"/>
                <w:szCs w:val="18"/>
              </w:rPr>
              <w:fldChar w:fldCharType="separate"/>
            </w:r>
            <w:r w:rsidRPr="002F6805">
              <w:rPr>
                <w:noProof/>
                <w:sz w:val="18"/>
                <w:szCs w:val="18"/>
              </w:rPr>
              <w:t> </w:t>
            </w:r>
            <w:r w:rsidRPr="002F6805">
              <w:rPr>
                <w:noProof/>
                <w:sz w:val="18"/>
                <w:szCs w:val="18"/>
              </w:rPr>
              <w:t> </w:t>
            </w:r>
            <w:r w:rsidRPr="002F6805">
              <w:rPr>
                <w:noProof/>
                <w:sz w:val="18"/>
                <w:szCs w:val="18"/>
              </w:rPr>
              <w:t> </w:t>
            </w:r>
            <w:r w:rsidRPr="002F6805">
              <w:rPr>
                <w:noProof/>
                <w:sz w:val="18"/>
                <w:szCs w:val="18"/>
              </w:rPr>
              <w:t> </w:t>
            </w:r>
            <w:r w:rsidRPr="002F6805">
              <w:rPr>
                <w:noProof/>
                <w:sz w:val="18"/>
                <w:szCs w:val="18"/>
              </w:rPr>
              <w:t> </w:t>
            </w:r>
            <w:r w:rsidRPr="002F6805">
              <w:rPr>
                <w:sz w:val="18"/>
                <w:szCs w:val="18"/>
              </w:rPr>
              <w:fldChar w:fldCharType="end"/>
            </w:r>
            <w:bookmarkEnd w:id="6"/>
          </w:p>
        </w:tc>
      </w:tr>
      <w:tr w:rsidR="00EC5055" w14:paraId="660D916C" w14:textId="77777777" w:rsidTr="001C311E">
        <w:trPr>
          <w:trHeight w:val="70"/>
        </w:trPr>
        <w:tc>
          <w:tcPr>
            <w:tcW w:w="3959" w:type="dxa"/>
            <w:gridSpan w:val="7"/>
          </w:tcPr>
          <w:p w14:paraId="4497AEF3" w14:textId="77777777" w:rsidR="00EC5055" w:rsidRDefault="00EC5055" w:rsidP="00EC5055">
            <w:pPr>
              <w:spacing w:before="120"/>
              <w:rPr>
                <w:sz w:val="18"/>
                <w:szCs w:val="18"/>
              </w:rPr>
            </w:pPr>
            <w:r w:rsidRPr="00254260">
              <w:rPr>
                <w:sz w:val="18"/>
                <w:szCs w:val="18"/>
              </w:rPr>
              <w:t>Is the building under construction?</w:t>
            </w:r>
          </w:p>
        </w:tc>
        <w:tc>
          <w:tcPr>
            <w:tcW w:w="2979" w:type="dxa"/>
            <w:gridSpan w:val="8"/>
            <w:tcBorders>
              <w:top w:val="single" w:sz="2" w:space="0" w:color="auto"/>
            </w:tcBorders>
          </w:tcPr>
          <w:p w14:paraId="6524F8F1" w14:textId="7EB6C45A" w:rsidR="00EC5055" w:rsidRDefault="00EC5055" w:rsidP="00EC5055">
            <w:pPr>
              <w:spacing w:before="120"/>
              <w:rPr>
                <w:sz w:val="18"/>
                <w:szCs w:val="18"/>
              </w:rPr>
            </w:pPr>
          </w:p>
        </w:tc>
        <w:tc>
          <w:tcPr>
            <w:tcW w:w="2412" w:type="dxa"/>
            <w:gridSpan w:val="5"/>
            <w:tcBorders>
              <w:top w:val="single" w:sz="2" w:space="0" w:color="auto"/>
            </w:tcBorders>
          </w:tcPr>
          <w:p w14:paraId="7007607D" w14:textId="2A2F7726" w:rsidR="00EC5055" w:rsidRDefault="00000000" w:rsidP="00EC5055">
            <w:pPr>
              <w:spacing w:before="120"/>
              <w:rPr>
                <w:sz w:val="18"/>
                <w:szCs w:val="18"/>
              </w:rPr>
            </w:pPr>
            <w:sdt>
              <w:sdtPr>
                <w:rPr>
                  <w:color w:val="E0007C"/>
                  <w:sz w:val="18"/>
                  <w:szCs w:val="18"/>
                </w:rPr>
                <w:id w:val="-1969889681"/>
                <w14:checkbox>
                  <w14:checked w14:val="0"/>
                  <w14:checkedState w14:val="2612" w14:font="MS Gothic"/>
                  <w14:uncheckedState w14:val="2610" w14:font="MS Gothic"/>
                </w14:checkbox>
              </w:sdtPr>
              <w:sdtContent>
                <w:r w:rsidR="00EC5055">
                  <w:rPr>
                    <w:rFonts w:ascii="MS Gothic" w:eastAsia="MS Gothic" w:hAnsi="MS Gothic" w:hint="eastAsia"/>
                    <w:color w:val="E0007C"/>
                    <w:sz w:val="18"/>
                    <w:szCs w:val="18"/>
                  </w:rPr>
                  <w:t>☐</w:t>
                </w:r>
              </w:sdtContent>
            </w:sdt>
            <w:r w:rsidR="00EC5055">
              <w:rPr>
                <w:sz w:val="18"/>
                <w:szCs w:val="18"/>
              </w:rPr>
              <w:t xml:space="preserve"> Yes*      </w:t>
            </w:r>
            <w:sdt>
              <w:sdtPr>
                <w:rPr>
                  <w:color w:val="E0007C"/>
                  <w:sz w:val="18"/>
                  <w:szCs w:val="18"/>
                </w:rPr>
                <w:id w:val="849597957"/>
                <w14:checkbox>
                  <w14:checked w14:val="0"/>
                  <w14:checkedState w14:val="2612" w14:font="MS Gothic"/>
                  <w14:uncheckedState w14:val="2610" w14:font="MS Gothic"/>
                </w14:checkbox>
              </w:sdtPr>
              <w:sdtContent>
                <w:r w:rsidR="00EC5055">
                  <w:rPr>
                    <w:rFonts w:ascii="MS Gothic" w:eastAsia="MS Gothic" w:hAnsi="MS Gothic" w:hint="eastAsia"/>
                    <w:color w:val="E0007C"/>
                    <w:sz w:val="18"/>
                    <w:szCs w:val="18"/>
                  </w:rPr>
                  <w:t>☐</w:t>
                </w:r>
              </w:sdtContent>
            </w:sdt>
            <w:r w:rsidR="00EC5055">
              <w:rPr>
                <w:sz w:val="18"/>
                <w:szCs w:val="18"/>
              </w:rPr>
              <w:t xml:space="preserve"> No</w:t>
            </w:r>
          </w:p>
        </w:tc>
      </w:tr>
      <w:tr w:rsidR="00EC5055" w14:paraId="566B684C" w14:textId="77777777" w:rsidTr="00033FDA">
        <w:trPr>
          <w:trHeight w:val="70"/>
        </w:trPr>
        <w:tc>
          <w:tcPr>
            <w:tcW w:w="698" w:type="dxa"/>
            <w:gridSpan w:val="2"/>
          </w:tcPr>
          <w:p w14:paraId="54279FFE" w14:textId="77777777" w:rsidR="00EC5055" w:rsidRPr="00254260" w:rsidRDefault="00EC5055" w:rsidP="00EC5055">
            <w:pPr>
              <w:spacing w:before="120"/>
              <w:rPr>
                <w:sz w:val="18"/>
                <w:szCs w:val="18"/>
              </w:rPr>
            </w:pPr>
          </w:p>
        </w:tc>
        <w:tc>
          <w:tcPr>
            <w:tcW w:w="3261" w:type="dxa"/>
            <w:gridSpan w:val="5"/>
          </w:tcPr>
          <w:p w14:paraId="019C5DF0" w14:textId="79FABF86" w:rsidR="00EC5055" w:rsidRPr="00033FDA" w:rsidRDefault="00EC5055" w:rsidP="00EC5055">
            <w:pPr>
              <w:spacing w:before="120"/>
              <w:rPr>
                <w:sz w:val="18"/>
                <w:szCs w:val="18"/>
              </w:rPr>
            </w:pPr>
            <w:r>
              <w:rPr>
                <w:sz w:val="18"/>
                <w:szCs w:val="18"/>
              </w:rPr>
              <w:t>*If yes, please provide details:</w:t>
            </w:r>
          </w:p>
        </w:tc>
        <w:tc>
          <w:tcPr>
            <w:tcW w:w="5391" w:type="dxa"/>
            <w:gridSpan w:val="13"/>
          </w:tcPr>
          <w:p w14:paraId="53DCBDD5" w14:textId="296ED15B" w:rsidR="00EC5055" w:rsidRPr="00033FDA" w:rsidRDefault="00EC5055" w:rsidP="00EC5055">
            <w:pPr>
              <w:spacing w:before="120"/>
              <w:rPr>
                <w:sz w:val="18"/>
                <w:szCs w:val="18"/>
              </w:rPr>
            </w:pPr>
            <w:r>
              <w:rPr>
                <w:sz w:val="18"/>
                <w:szCs w:val="18"/>
              </w:rPr>
              <w:fldChar w:fldCharType="begin">
                <w:ffData>
                  <w:name w:val="Text40"/>
                  <w:enabled/>
                  <w:calcOnExit w:val="0"/>
                  <w:textInput/>
                </w:ffData>
              </w:fldChar>
            </w:r>
            <w:bookmarkStart w:id="7" w:name="Text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r>
      <w:tr w:rsidR="00EC5055" w14:paraId="4361CED3" w14:textId="77777777" w:rsidTr="00F122C4">
        <w:trPr>
          <w:trHeight w:val="70"/>
        </w:trPr>
        <w:tc>
          <w:tcPr>
            <w:tcW w:w="6938" w:type="dxa"/>
            <w:gridSpan w:val="15"/>
          </w:tcPr>
          <w:p w14:paraId="6721DF88" w14:textId="5E186576" w:rsidR="00EC5055" w:rsidRPr="00254260" w:rsidRDefault="00EC5055" w:rsidP="00EC5055">
            <w:pPr>
              <w:spacing w:before="120"/>
              <w:rPr>
                <w:sz w:val="18"/>
                <w:szCs w:val="18"/>
              </w:rPr>
            </w:pPr>
            <w:r w:rsidRPr="00254260">
              <w:rPr>
                <w:sz w:val="18"/>
                <w:szCs w:val="18"/>
              </w:rPr>
              <w:t>Has the building had a seismic upgrade?</w:t>
            </w:r>
          </w:p>
        </w:tc>
        <w:tc>
          <w:tcPr>
            <w:tcW w:w="2412" w:type="dxa"/>
            <w:gridSpan w:val="5"/>
          </w:tcPr>
          <w:p w14:paraId="19894D29" w14:textId="48A40424" w:rsidR="00EC5055" w:rsidRDefault="00000000" w:rsidP="00EC5055">
            <w:pPr>
              <w:spacing w:before="120"/>
              <w:rPr>
                <w:color w:val="E0007C"/>
                <w:sz w:val="18"/>
                <w:szCs w:val="18"/>
              </w:rPr>
            </w:pPr>
            <w:sdt>
              <w:sdtPr>
                <w:rPr>
                  <w:color w:val="E0007C"/>
                  <w:sz w:val="18"/>
                  <w:szCs w:val="18"/>
                </w:rPr>
                <w:id w:val="57206626"/>
                <w14:checkbox>
                  <w14:checked w14:val="0"/>
                  <w14:checkedState w14:val="2612" w14:font="MS Gothic"/>
                  <w14:uncheckedState w14:val="2610" w14:font="MS Gothic"/>
                </w14:checkbox>
              </w:sdtPr>
              <w:sdtContent>
                <w:r w:rsidR="00EC5055">
                  <w:rPr>
                    <w:rFonts w:ascii="MS Gothic" w:eastAsia="MS Gothic" w:hAnsi="MS Gothic" w:hint="eastAsia"/>
                    <w:color w:val="E0007C"/>
                    <w:sz w:val="18"/>
                    <w:szCs w:val="18"/>
                  </w:rPr>
                  <w:t>☐</w:t>
                </w:r>
              </w:sdtContent>
            </w:sdt>
            <w:r w:rsidR="00EC5055">
              <w:rPr>
                <w:sz w:val="18"/>
                <w:szCs w:val="18"/>
              </w:rPr>
              <w:t xml:space="preserve"> Yes*      </w:t>
            </w:r>
            <w:sdt>
              <w:sdtPr>
                <w:rPr>
                  <w:color w:val="E0007C"/>
                  <w:sz w:val="18"/>
                  <w:szCs w:val="18"/>
                </w:rPr>
                <w:id w:val="206763678"/>
                <w14:checkbox>
                  <w14:checked w14:val="0"/>
                  <w14:checkedState w14:val="2612" w14:font="MS Gothic"/>
                  <w14:uncheckedState w14:val="2610" w14:font="MS Gothic"/>
                </w14:checkbox>
              </w:sdtPr>
              <w:sdtContent>
                <w:r w:rsidR="00EC5055">
                  <w:rPr>
                    <w:rFonts w:ascii="MS Gothic" w:eastAsia="MS Gothic" w:hAnsi="MS Gothic" w:hint="eastAsia"/>
                    <w:color w:val="E0007C"/>
                    <w:sz w:val="18"/>
                    <w:szCs w:val="18"/>
                  </w:rPr>
                  <w:t>☐</w:t>
                </w:r>
              </w:sdtContent>
            </w:sdt>
            <w:r w:rsidR="00EC5055">
              <w:rPr>
                <w:sz w:val="18"/>
                <w:szCs w:val="18"/>
              </w:rPr>
              <w:t xml:space="preserve"> No</w:t>
            </w:r>
          </w:p>
        </w:tc>
      </w:tr>
      <w:tr w:rsidR="00EC5055" w14:paraId="6D95430C" w14:textId="77777777" w:rsidTr="00992830">
        <w:trPr>
          <w:trHeight w:val="70"/>
        </w:trPr>
        <w:tc>
          <w:tcPr>
            <w:tcW w:w="698" w:type="dxa"/>
            <w:gridSpan w:val="2"/>
          </w:tcPr>
          <w:p w14:paraId="438D587B" w14:textId="77777777" w:rsidR="00EC5055" w:rsidRPr="00254260" w:rsidRDefault="00EC5055" w:rsidP="00EC5055">
            <w:pPr>
              <w:spacing w:before="120"/>
              <w:rPr>
                <w:sz w:val="18"/>
                <w:szCs w:val="18"/>
              </w:rPr>
            </w:pPr>
          </w:p>
        </w:tc>
        <w:tc>
          <w:tcPr>
            <w:tcW w:w="3261" w:type="dxa"/>
            <w:gridSpan w:val="5"/>
          </w:tcPr>
          <w:p w14:paraId="5CE73084" w14:textId="77777777" w:rsidR="00EC5055" w:rsidRPr="00254260" w:rsidRDefault="00EC5055" w:rsidP="00EC5055">
            <w:pPr>
              <w:spacing w:before="120"/>
              <w:rPr>
                <w:sz w:val="18"/>
                <w:szCs w:val="18"/>
              </w:rPr>
            </w:pPr>
            <w:r>
              <w:rPr>
                <w:sz w:val="18"/>
                <w:szCs w:val="18"/>
              </w:rPr>
              <w:t>*If yes, year of seismic upgrade:</w:t>
            </w:r>
          </w:p>
        </w:tc>
        <w:tc>
          <w:tcPr>
            <w:tcW w:w="1423" w:type="dxa"/>
            <w:gridSpan w:val="4"/>
            <w:tcBorders>
              <w:bottom w:val="single" w:sz="2" w:space="0" w:color="auto"/>
            </w:tcBorders>
          </w:tcPr>
          <w:p w14:paraId="646E9BAC" w14:textId="6679776B" w:rsidR="00EC5055" w:rsidRPr="002F6805" w:rsidRDefault="00EC5055" w:rsidP="00EC5055">
            <w:pPr>
              <w:spacing w:before="120"/>
              <w:rPr>
                <w:sz w:val="18"/>
                <w:szCs w:val="18"/>
              </w:rPr>
            </w:pPr>
            <w:r w:rsidRPr="002F6805">
              <w:rPr>
                <w:sz w:val="18"/>
                <w:szCs w:val="18"/>
              </w:rPr>
              <w:fldChar w:fldCharType="begin">
                <w:ffData>
                  <w:name w:val="Text8"/>
                  <w:enabled/>
                  <w:calcOnExit w:val="0"/>
                  <w:textInput/>
                </w:ffData>
              </w:fldChar>
            </w:r>
            <w:bookmarkStart w:id="8" w:name="Text8"/>
            <w:r w:rsidRPr="002F6805">
              <w:rPr>
                <w:sz w:val="18"/>
                <w:szCs w:val="18"/>
              </w:rPr>
              <w:instrText xml:space="preserve"> FORMTEXT </w:instrText>
            </w:r>
            <w:r w:rsidRPr="002F6805">
              <w:rPr>
                <w:sz w:val="18"/>
                <w:szCs w:val="18"/>
              </w:rPr>
            </w:r>
            <w:r w:rsidRPr="002F6805">
              <w:rPr>
                <w:sz w:val="18"/>
                <w:szCs w:val="18"/>
              </w:rPr>
              <w:fldChar w:fldCharType="separate"/>
            </w:r>
            <w:r w:rsidRPr="002F6805">
              <w:rPr>
                <w:noProof/>
                <w:sz w:val="18"/>
                <w:szCs w:val="18"/>
              </w:rPr>
              <w:t> </w:t>
            </w:r>
            <w:r w:rsidRPr="002F6805">
              <w:rPr>
                <w:noProof/>
                <w:sz w:val="18"/>
                <w:szCs w:val="18"/>
              </w:rPr>
              <w:t> </w:t>
            </w:r>
            <w:r w:rsidRPr="002F6805">
              <w:rPr>
                <w:noProof/>
                <w:sz w:val="18"/>
                <w:szCs w:val="18"/>
              </w:rPr>
              <w:t> </w:t>
            </w:r>
            <w:r w:rsidRPr="002F6805">
              <w:rPr>
                <w:noProof/>
                <w:sz w:val="18"/>
                <w:szCs w:val="18"/>
              </w:rPr>
              <w:t> </w:t>
            </w:r>
            <w:r w:rsidRPr="002F6805">
              <w:rPr>
                <w:noProof/>
                <w:sz w:val="18"/>
                <w:szCs w:val="18"/>
              </w:rPr>
              <w:t> </w:t>
            </w:r>
            <w:r w:rsidRPr="002F6805">
              <w:rPr>
                <w:sz w:val="18"/>
                <w:szCs w:val="18"/>
              </w:rPr>
              <w:fldChar w:fldCharType="end"/>
            </w:r>
          </w:p>
        </w:tc>
        <w:bookmarkEnd w:id="8"/>
        <w:tc>
          <w:tcPr>
            <w:tcW w:w="1556" w:type="dxa"/>
            <w:gridSpan w:val="4"/>
          </w:tcPr>
          <w:p w14:paraId="09D1E5CC" w14:textId="09E9ABC0" w:rsidR="00EC5055" w:rsidRPr="00254260" w:rsidRDefault="00EC5055" w:rsidP="00EC5055">
            <w:pPr>
              <w:spacing w:before="120"/>
              <w:rPr>
                <w:sz w:val="18"/>
                <w:szCs w:val="18"/>
              </w:rPr>
            </w:pPr>
          </w:p>
        </w:tc>
        <w:tc>
          <w:tcPr>
            <w:tcW w:w="2412" w:type="dxa"/>
            <w:gridSpan w:val="5"/>
          </w:tcPr>
          <w:p w14:paraId="54697AB5" w14:textId="77777777" w:rsidR="00EC5055" w:rsidRDefault="00EC5055" w:rsidP="00EC5055">
            <w:pPr>
              <w:spacing w:before="120"/>
              <w:rPr>
                <w:color w:val="E0007C"/>
                <w:sz w:val="18"/>
                <w:szCs w:val="18"/>
              </w:rPr>
            </w:pPr>
          </w:p>
        </w:tc>
      </w:tr>
      <w:tr w:rsidR="00EC5055" w14:paraId="678063BD" w14:textId="77777777" w:rsidTr="00992830">
        <w:trPr>
          <w:trHeight w:val="70"/>
        </w:trPr>
        <w:tc>
          <w:tcPr>
            <w:tcW w:w="3959" w:type="dxa"/>
            <w:gridSpan w:val="7"/>
          </w:tcPr>
          <w:p w14:paraId="2C407B49" w14:textId="77777777" w:rsidR="00EC5055" w:rsidRPr="00992830" w:rsidRDefault="00EC5055" w:rsidP="00EC5055">
            <w:pPr>
              <w:spacing w:before="120"/>
              <w:rPr>
                <w:color w:val="E0007C"/>
                <w:sz w:val="2"/>
                <w:szCs w:val="2"/>
              </w:rPr>
            </w:pPr>
          </w:p>
        </w:tc>
        <w:tc>
          <w:tcPr>
            <w:tcW w:w="1423" w:type="dxa"/>
            <w:gridSpan w:val="4"/>
            <w:tcBorders>
              <w:top w:val="single" w:sz="2" w:space="0" w:color="auto"/>
            </w:tcBorders>
          </w:tcPr>
          <w:p w14:paraId="40C65C66" w14:textId="77777777" w:rsidR="00EC5055" w:rsidRPr="00992830" w:rsidRDefault="00EC5055" w:rsidP="00EC5055">
            <w:pPr>
              <w:spacing w:before="120"/>
              <w:rPr>
                <w:color w:val="E0007C"/>
                <w:sz w:val="2"/>
                <w:szCs w:val="2"/>
              </w:rPr>
            </w:pPr>
          </w:p>
        </w:tc>
        <w:tc>
          <w:tcPr>
            <w:tcW w:w="3968" w:type="dxa"/>
            <w:gridSpan w:val="9"/>
          </w:tcPr>
          <w:p w14:paraId="2A826599" w14:textId="305E49C3" w:rsidR="00EC5055" w:rsidRPr="00992830" w:rsidRDefault="00EC5055" w:rsidP="00EC5055">
            <w:pPr>
              <w:spacing w:before="120"/>
              <w:rPr>
                <w:color w:val="E0007C"/>
                <w:sz w:val="2"/>
                <w:szCs w:val="2"/>
              </w:rPr>
            </w:pPr>
          </w:p>
        </w:tc>
      </w:tr>
      <w:tr w:rsidR="00EC5055" w14:paraId="48E49C50" w14:textId="77777777" w:rsidTr="00F122C4">
        <w:trPr>
          <w:trHeight w:val="70"/>
        </w:trPr>
        <w:tc>
          <w:tcPr>
            <w:tcW w:w="6938" w:type="dxa"/>
            <w:gridSpan w:val="15"/>
          </w:tcPr>
          <w:p w14:paraId="65DC4FE8" w14:textId="77777777" w:rsidR="00EC5055" w:rsidRPr="00FE7851" w:rsidRDefault="00EC5055" w:rsidP="00EC5055">
            <w:pPr>
              <w:spacing w:before="120"/>
              <w:rPr>
                <w:sz w:val="18"/>
                <w:szCs w:val="18"/>
              </w:rPr>
            </w:pPr>
            <w:r w:rsidRPr="00FE7851">
              <w:rPr>
                <w:sz w:val="18"/>
                <w:szCs w:val="18"/>
              </w:rPr>
              <w:t>Is there a soft storey in the building or mezzanine in the building?</w:t>
            </w:r>
          </w:p>
        </w:tc>
        <w:tc>
          <w:tcPr>
            <w:tcW w:w="2412" w:type="dxa"/>
            <w:gridSpan w:val="5"/>
          </w:tcPr>
          <w:p w14:paraId="66EA62FE" w14:textId="2C061EF7" w:rsidR="00EC5055" w:rsidRPr="00FE7851" w:rsidRDefault="00000000" w:rsidP="00EC5055">
            <w:pPr>
              <w:spacing w:before="120"/>
              <w:rPr>
                <w:sz w:val="18"/>
                <w:szCs w:val="18"/>
              </w:rPr>
            </w:pPr>
            <w:sdt>
              <w:sdtPr>
                <w:rPr>
                  <w:color w:val="E0007C"/>
                  <w:sz w:val="18"/>
                  <w:szCs w:val="18"/>
                </w:rPr>
                <w:id w:val="62762280"/>
                <w14:checkbox>
                  <w14:checked w14:val="0"/>
                  <w14:checkedState w14:val="2612" w14:font="MS Gothic"/>
                  <w14:uncheckedState w14:val="2610" w14:font="MS Gothic"/>
                </w14:checkbox>
              </w:sdtPr>
              <w:sdtContent>
                <w:r w:rsidR="00EC5055">
                  <w:rPr>
                    <w:rFonts w:ascii="MS Gothic" w:eastAsia="MS Gothic" w:hAnsi="MS Gothic" w:hint="eastAsia"/>
                    <w:color w:val="E0007C"/>
                    <w:sz w:val="18"/>
                    <w:szCs w:val="18"/>
                  </w:rPr>
                  <w:t>☐</w:t>
                </w:r>
              </w:sdtContent>
            </w:sdt>
            <w:r w:rsidR="00EC5055">
              <w:rPr>
                <w:sz w:val="18"/>
                <w:szCs w:val="18"/>
              </w:rPr>
              <w:t xml:space="preserve"> Yes        </w:t>
            </w:r>
            <w:sdt>
              <w:sdtPr>
                <w:rPr>
                  <w:color w:val="E0007C"/>
                  <w:sz w:val="18"/>
                  <w:szCs w:val="18"/>
                </w:rPr>
                <w:id w:val="1280378743"/>
                <w14:checkbox>
                  <w14:checked w14:val="0"/>
                  <w14:checkedState w14:val="2612" w14:font="MS Gothic"/>
                  <w14:uncheckedState w14:val="2610" w14:font="MS Gothic"/>
                </w14:checkbox>
              </w:sdtPr>
              <w:sdtContent>
                <w:r w:rsidR="00EC5055">
                  <w:rPr>
                    <w:rFonts w:ascii="MS Gothic" w:eastAsia="MS Gothic" w:hAnsi="MS Gothic" w:hint="eastAsia"/>
                    <w:color w:val="E0007C"/>
                    <w:sz w:val="18"/>
                    <w:szCs w:val="18"/>
                  </w:rPr>
                  <w:t>☐</w:t>
                </w:r>
              </w:sdtContent>
            </w:sdt>
            <w:r w:rsidR="00EC5055">
              <w:rPr>
                <w:sz w:val="18"/>
                <w:szCs w:val="18"/>
              </w:rPr>
              <w:t xml:space="preserve"> No</w:t>
            </w:r>
          </w:p>
        </w:tc>
      </w:tr>
      <w:tr w:rsidR="00EC5055" w14:paraId="57E13127" w14:textId="77777777" w:rsidTr="00F122C4">
        <w:trPr>
          <w:trHeight w:val="70"/>
        </w:trPr>
        <w:tc>
          <w:tcPr>
            <w:tcW w:w="6938" w:type="dxa"/>
            <w:gridSpan w:val="15"/>
          </w:tcPr>
          <w:p w14:paraId="0E3CA36E" w14:textId="5E58F577" w:rsidR="00EC5055" w:rsidRPr="00FE7851" w:rsidRDefault="00EC5055" w:rsidP="00EC5055">
            <w:pPr>
              <w:spacing w:before="120"/>
              <w:rPr>
                <w:sz w:val="18"/>
                <w:szCs w:val="18"/>
              </w:rPr>
            </w:pPr>
            <w:r>
              <w:rPr>
                <w:sz w:val="18"/>
                <w:szCs w:val="18"/>
              </w:rPr>
              <w:t>Is the building (or part thereof) built upon a dock, wharf, pier, and/or over water?</w:t>
            </w:r>
          </w:p>
        </w:tc>
        <w:tc>
          <w:tcPr>
            <w:tcW w:w="2412" w:type="dxa"/>
            <w:gridSpan w:val="5"/>
          </w:tcPr>
          <w:p w14:paraId="47566157" w14:textId="60D9C78F" w:rsidR="00EC5055" w:rsidRDefault="00000000" w:rsidP="00EC5055">
            <w:pPr>
              <w:spacing w:before="120"/>
              <w:rPr>
                <w:color w:val="E0007C"/>
                <w:sz w:val="18"/>
                <w:szCs w:val="18"/>
              </w:rPr>
            </w:pPr>
            <w:sdt>
              <w:sdtPr>
                <w:rPr>
                  <w:color w:val="E0007C"/>
                  <w:sz w:val="18"/>
                  <w:szCs w:val="18"/>
                </w:rPr>
                <w:id w:val="999536281"/>
                <w14:checkbox>
                  <w14:checked w14:val="0"/>
                  <w14:checkedState w14:val="2612" w14:font="MS Gothic"/>
                  <w14:uncheckedState w14:val="2610" w14:font="MS Gothic"/>
                </w14:checkbox>
              </w:sdtPr>
              <w:sdtContent>
                <w:r w:rsidR="00EC5055">
                  <w:rPr>
                    <w:rFonts w:ascii="MS Gothic" w:eastAsia="MS Gothic" w:hAnsi="MS Gothic" w:hint="eastAsia"/>
                    <w:color w:val="E0007C"/>
                    <w:sz w:val="18"/>
                    <w:szCs w:val="18"/>
                  </w:rPr>
                  <w:t>☐</w:t>
                </w:r>
              </w:sdtContent>
            </w:sdt>
            <w:r w:rsidR="00EC5055">
              <w:rPr>
                <w:sz w:val="18"/>
                <w:szCs w:val="18"/>
              </w:rPr>
              <w:t xml:space="preserve"> Yes        </w:t>
            </w:r>
            <w:sdt>
              <w:sdtPr>
                <w:rPr>
                  <w:color w:val="E0007C"/>
                  <w:sz w:val="18"/>
                  <w:szCs w:val="18"/>
                </w:rPr>
                <w:id w:val="1943328053"/>
                <w14:checkbox>
                  <w14:checked w14:val="0"/>
                  <w14:checkedState w14:val="2612" w14:font="MS Gothic"/>
                  <w14:uncheckedState w14:val="2610" w14:font="MS Gothic"/>
                </w14:checkbox>
              </w:sdtPr>
              <w:sdtContent>
                <w:r w:rsidR="00EC5055">
                  <w:rPr>
                    <w:rFonts w:ascii="MS Gothic" w:eastAsia="MS Gothic" w:hAnsi="MS Gothic" w:hint="eastAsia"/>
                    <w:color w:val="E0007C"/>
                    <w:sz w:val="18"/>
                    <w:szCs w:val="18"/>
                  </w:rPr>
                  <w:t>☐</w:t>
                </w:r>
              </w:sdtContent>
            </w:sdt>
            <w:r w:rsidR="00EC5055">
              <w:rPr>
                <w:sz w:val="18"/>
                <w:szCs w:val="18"/>
              </w:rPr>
              <w:t xml:space="preserve"> No</w:t>
            </w:r>
          </w:p>
        </w:tc>
      </w:tr>
      <w:tr w:rsidR="00EC5055" w14:paraId="2C1B273C" w14:textId="77777777" w:rsidTr="00F122C4">
        <w:trPr>
          <w:trHeight w:val="70"/>
        </w:trPr>
        <w:tc>
          <w:tcPr>
            <w:tcW w:w="6938" w:type="dxa"/>
            <w:gridSpan w:val="15"/>
          </w:tcPr>
          <w:p w14:paraId="43D9DCB6" w14:textId="3FF1092F" w:rsidR="00EC5055" w:rsidRDefault="00EC5055" w:rsidP="00EC5055">
            <w:pPr>
              <w:spacing w:before="120"/>
              <w:rPr>
                <w:sz w:val="18"/>
                <w:szCs w:val="18"/>
              </w:rPr>
            </w:pPr>
            <w:r>
              <w:rPr>
                <w:sz w:val="18"/>
                <w:szCs w:val="18"/>
              </w:rPr>
              <w:lastRenderedPageBreak/>
              <w:t>Does the overlying policy provide any coverage for Fine Arts, Antiques, and/or Wine Stocks?</w:t>
            </w:r>
          </w:p>
        </w:tc>
        <w:tc>
          <w:tcPr>
            <w:tcW w:w="2412" w:type="dxa"/>
            <w:gridSpan w:val="5"/>
          </w:tcPr>
          <w:p w14:paraId="17F4F9AD" w14:textId="73412699" w:rsidR="00EC5055" w:rsidRDefault="00000000" w:rsidP="00EC5055">
            <w:pPr>
              <w:spacing w:before="120"/>
              <w:rPr>
                <w:color w:val="E0007C"/>
                <w:sz w:val="18"/>
                <w:szCs w:val="18"/>
              </w:rPr>
            </w:pPr>
            <w:sdt>
              <w:sdtPr>
                <w:rPr>
                  <w:color w:val="E0007C"/>
                  <w:sz w:val="18"/>
                  <w:szCs w:val="18"/>
                </w:rPr>
                <w:id w:val="1256552182"/>
                <w14:checkbox>
                  <w14:checked w14:val="0"/>
                  <w14:checkedState w14:val="2612" w14:font="MS Gothic"/>
                  <w14:uncheckedState w14:val="2610" w14:font="MS Gothic"/>
                </w14:checkbox>
              </w:sdtPr>
              <w:sdtContent>
                <w:r w:rsidR="00EC5055">
                  <w:rPr>
                    <w:rFonts w:ascii="MS Gothic" w:eastAsia="MS Gothic" w:hAnsi="MS Gothic" w:hint="eastAsia"/>
                    <w:color w:val="E0007C"/>
                    <w:sz w:val="18"/>
                    <w:szCs w:val="18"/>
                  </w:rPr>
                  <w:t>☐</w:t>
                </w:r>
              </w:sdtContent>
            </w:sdt>
            <w:r w:rsidR="00EC5055">
              <w:rPr>
                <w:sz w:val="18"/>
                <w:szCs w:val="18"/>
              </w:rPr>
              <w:t xml:space="preserve"> Yes*      </w:t>
            </w:r>
            <w:sdt>
              <w:sdtPr>
                <w:rPr>
                  <w:color w:val="E0007C"/>
                  <w:sz w:val="18"/>
                  <w:szCs w:val="18"/>
                </w:rPr>
                <w:id w:val="521906176"/>
                <w14:checkbox>
                  <w14:checked w14:val="0"/>
                  <w14:checkedState w14:val="2612" w14:font="MS Gothic"/>
                  <w14:uncheckedState w14:val="2610" w14:font="MS Gothic"/>
                </w14:checkbox>
              </w:sdtPr>
              <w:sdtContent>
                <w:r w:rsidR="00EC5055">
                  <w:rPr>
                    <w:rFonts w:ascii="MS Gothic" w:eastAsia="MS Gothic" w:hAnsi="MS Gothic" w:hint="eastAsia"/>
                    <w:color w:val="E0007C"/>
                    <w:sz w:val="18"/>
                    <w:szCs w:val="18"/>
                  </w:rPr>
                  <w:t>☐</w:t>
                </w:r>
              </w:sdtContent>
            </w:sdt>
            <w:r w:rsidR="00EC5055">
              <w:rPr>
                <w:sz w:val="18"/>
                <w:szCs w:val="18"/>
              </w:rPr>
              <w:t xml:space="preserve"> No</w:t>
            </w:r>
          </w:p>
        </w:tc>
      </w:tr>
      <w:tr w:rsidR="00EC5055" w14:paraId="030F27F8" w14:textId="77777777" w:rsidTr="00992830">
        <w:trPr>
          <w:trHeight w:val="70"/>
        </w:trPr>
        <w:tc>
          <w:tcPr>
            <w:tcW w:w="698" w:type="dxa"/>
            <w:gridSpan w:val="2"/>
          </w:tcPr>
          <w:p w14:paraId="75C6C2F5" w14:textId="77777777" w:rsidR="00EC5055" w:rsidRDefault="00EC5055" w:rsidP="00EC5055">
            <w:pPr>
              <w:spacing w:before="120"/>
              <w:rPr>
                <w:sz w:val="18"/>
                <w:szCs w:val="18"/>
              </w:rPr>
            </w:pPr>
          </w:p>
        </w:tc>
        <w:tc>
          <w:tcPr>
            <w:tcW w:w="3261" w:type="dxa"/>
            <w:gridSpan w:val="5"/>
          </w:tcPr>
          <w:p w14:paraId="20634390" w14:textId="77777777" w:rsidR="00EC5055" w:rsidRDefault="00EC5055" w:rsidP="00EC5055">
            <w:pPr>
              <w:spacing w:before="120"/>
              <w:rPr>
                <w:sz w:val="18"/>
                <w:szCs w:val="18"/>
              </w:rPr>
            </w:pPr>
            <w:r>
              <w:rPr>
                <w:sz w:val="18"/>
                <w:szCs w:val="18"/>
              </w:rPr>
              <w:t>*If yes, please provide details:</w:t>
            </w:r>
          </w:p>
        </w:tc>
        <w:tc>
          <w:tcPr>
            <w:tcW w:w="5391" w:type="dxa"/>
            <w:gridSpan w:val="13"/>
            <w:tcBorders>
              <w:bottom w:val="single" w:sz="2" w:space="0" w:color="auto"/>
            </w:tcBorders>
          </w:tcPr>
          <w:p w14:paraId="756371BC" w14:textId="2BCAF26C" w:rsidR="00EC5055" w:rsidRPr="002F6805" w:rsidRDefault="00EC5055" w:rsidP="00EC5055">
            <w:pPr>
              <w:spacing w:before="120"/>
              <w:rPr>
                <w:sz w:val="18"/>
                <w:szCs w:val="18"/>
              </w:rPr>
            </w:pPr>
            <w:r w:rsidRPr="002F6805">
              <w:rPr>
                <w:sz w:val="18"/>
                <w:szCs w:val="18"/>
              </w:rPr>
              <w:fldChar w:fldCharType="begin">
                <w:ffData>
                  <w:name w:val="Text9"/>
                  <w:enabled/>
                  <w:calcOnExit w:val="0"/>
                  <w:textInput/>
                </w:ffData>
              </w:fldChar>
            </w:r>
            <w:bookmarkStart w:id="9" w:name="Text9"/>
            <w:r w:rsidRPr="002F6805">
              <w:rPr>
                <w:sz w:val="18"/>
                <w:szCs w:val="18"/>
              </w:rPr>
              <w:instrText xml:space="preserve"> FORMTEXT </w:instrText>
            </w:r>
            <w:r w:rsidRPr="002F6805">
              <w:rPr>
                <w:sz w:val="18"/>
                <w:szCs w:val="18"/>
              </w:rPr>
            </w:r>
            <w:r w:rsidRPr="002F6805">
              <w:rPr>
                <w:sz w:val="18"/>
                <w:szCs w:val="18"/>
              </w:rPr>
              <w:fldChar w:fldCharType="separate"/>
            </w:r>
            <w:r w:rsidRPr="002F6805">
              <w:rPr>
                <w:noProof/>
                <w:sz w:val="18"/>
                <w:szCs w:val="18"/>
              </w:rPr>
              <w:t> </w:t>
            </w:r>
            <w:r w:rsidRPr="002F6805">
              <w:rPr>
                <w:noProof/>
                <w:sz w:val="18"/>
                <w:szCs w:val="18"/>
              </w:rPr>
              <w:t> </w:t>
            </w:r>
            <w:r w:rsidRPr="002F6805">
              <w:rPr>
                <w:noProof/>
                <w:sz w:val="18"/>
                <w:szCs w:val="18"/>
              </w:rPr>
              <w:t> </w:t>
            </w:r>
            <w:r w:rsidRPr="002F6805">
              <w:rPr>
                <w:noProof/>
                <w:sz w:val="18"/>
                <w:szCs w:val="18"/>
              </w:rPr>
              <w:t> </w:t>
            </w:r>
            <w:r w:rsidRPr="002F6805">
              <w:rPr>
                <w:noProof/>
                <w:sz w:val="18"/>
                <w:szCs w:val="18"/>
              </w:rPr>
              <w:t> </w:t>
            </w:r>
            <w:r w:rsidRPr="002F6805">
              <w:rPr>
                <w:sz w:val="18"/>
                <w:szCs w:val="18"/>
              </w:rPr>
              <w:fldChar w:fldCharType="end"/>
            </w:r>
            <w:bookmarkEnd w:id="9"/>
          </w:p>
        </w:tc>
      </w:tr>
      <w:tr w:rsidR="00EC5055" w14:paraId="63902303" w14:textId="77777777" w:rsidTr="00992830">
        <w:trPr>
          <w:trHeight w:val="70"/>
        </w:trPr>
        <w:tc>
          <w:tcPr>
            <w:tcW w:w="3959" w:type="dxa"/>
            <w:gridSpan w:val="7"/>
          </w:tcPr>
          <w:p w14:paraId="0D2F7B6F" w14:textId="77777777" w:rsidR="00EC5055" w:rsidRPr="00992830" w:rsidRDefault="00EC5055" w:rsidP="00EC5055">
            <w:pPr>
              <w:spacing w:before="120"/>
              <w:rPr>
                <w:sz w:val="2"/>
                <w:szCs w:val="2"/>
              </w:rPr>
            </w:pPr>
          </w:p>
        </w:tc>
        <w:tc>
          <w:tcPr>
            <w:tcW w:w="5391" w:type="dxa"/>
            <w:gridSpan w:val="13"/>
            <w:tcBorders>
              <w:top w:val="single" w:sz="2" w:space="0" w:color="auto"/>
            </w:tcBorders>
          </w:tcPr>
          <w:p w14:paraId="0740FF55" w14:textId="1C874A06" w:rsidR="00EC5055" w:rsidRPr="00992830" w:rsidRDefault="00EC5055" w:rsidP="00EC5055">
            <w:pPr>
              <w:spacing w:before="120"/>
              <w:rPr>
                <w:sz w:val="2"/>
                <w:szCs w:val="2"/>
              </w:rPr>
            </w:pPr>
          </w:p>
        </w:tc>
      </w:tr>
      <w:tr w:rsidR="00EC5055" w14:paraId="32735B66" w14:textId="77777777" w:rsidTr="00992830">
        <w:trPr>
          <w:trHeight w:val="70"/>
        </w:trPr>
        <w:tc>
          <w:tcPr>
            <w:tcW w:w="6938" w:type="dxa"/>
            <w:gridSpan w:val="15"/>
          </w:tcPr>
          <w:p w14:paraId="6C180E53" w14:textId="77777777" w:rsidR="00EC5055" w:rsidRDefault="00EC5055" w:rsidP="00EC5055">
            <w:pPr>
              <w:spacing w:before="120"/>
              <w:rPr>
                <w:sz w:val="18"/>
                <w:szCs w:val="18"/>
              </w:rPr>
            </w:pPr>
            <w:r>
              <w:rPr>
                <w:sz w:val="18"/>
                <w:szCs w:val="18"/>
              </w:rPr>
              <w:t>Does the overlying policy provide any coverage for cranes or scaffolding?</w:t>
            </w:r>
          </w:p>
        </w:tc>
        <w:tc>
          <w:tcPr>
            <w:tcW w:w="2412" w:type="dxa"/>
            <w:gridSpan w:val="5"/>
          </w:tcPr>
          <w:p w14:paraId="3F156292" w14:textId="221CFB37" w:rsidR="00EC5055" w:rsidRDefault="00000000" w:rsidP="00EC5055">
            <w:pPr>
              <w:spacing w:before="120"/>
              <w:rPr>
                <w:sz w:val="18"/>
                <w:szCs w:val="18"/>
              </w:rPr>
            </w:pPr>
            <w:sdt>
              <w:sdtPr>
                <w:rPr>
                  <w:color w:val="E0007C"/>
                  <w:sz w:val="18"/>
                  <w:szCs w:val="18"/>
                </w:rPr>
                <w:id w:val="-1715797487"/>
                <w14:checkbox>
                  <w14:checked w14:val="0"/>
                  <w14:checkedState w14:val="2612" w14:font="MS Gothic"/>
                  <w14:uncheckedState w14:val="2610" w14:font="MS Gothic"/>
                </w14:checkbox>
              </w:sdtPr>
              <w:sdtContent>
                <w:r w:rsidR="00EC5055">
                  <w:rPr>
                    <w:rFonts w:ascii="MS Gothic" w:eastAsia="MS Gothic" w:hAnsi="MS Gothic" w:hint="eastAsia"/>
                    <w:color w:val="E0007C"/>
                    <w:sz w:val="18"/>
                    <w:szCs w:val="18"/>
                  </w:rPr>
                  <w:t>☐</w:t>
                </w:r>
              </w:sdtContent>
            </w:sdt>
            <w:r w:rsidR="00EC5055">
              <w:rPr>
                <w:sz w:val="18"/>
                <w:szCs w:val="18"/>
              </w:rPr>
              <w:t xml:space="preserve"> Yes        </w:t>
            </w:r>
            <w:sdt>
              <w:sdtPr>
                <w:rPr>
                  <w:color w:val="E0007C"/>
                  <w:sz w:val="18"/>
                  <w:szCs w:val="18"/>
                </w:rPr>
                <w:id w:val="-1944760922"/>
                <w14:checkbox>
                  <w14:checked w14:val="0"/>
                  <w14:checkedState w14:val="2612" w14:font="MS Gothic"/>
                  <w14:uncheckedState w14:val="2610" w14:font="MS Gothic"/>
                </w14:checkbox>
              </w:sdtPr>
              <w:sdtContent>
                <w:r w:rsidR="00EC5055">
                  <w:rPr>
                    <w:rFonts w:ascii="MS Gothic" w:eastAsia="MS Gothic" w:hAnsi="MS Gothic" w:hint="eastAsia"/>
                    <w:color w:val="E0007C"/>
                    <w:sz w:val="18"/>
                    <w:szCs w:val="18"/>
                  </w:rPr>
                  <w:t>☐</w:t>
                </w:r>
              </w:sdtContent>
            </w:sdt>
            <w:r w:rsidR="00EC5055">
              <w:rPr>
                <w:sz w:val="18"/>
                <w:szCs w:val="18"/>
              </w:rPr>
              <w:t xml:space="preserve"> No</w:t>
            </w:r>
          </w:p>
        </w:tc>
      </w:tr>
      <w:tr w:rsidR="00EC5055" w14:paraId="1A2B50F9" w14:textId="77777777" w:rsidTr="00F122C4">
        <w:trPr>
          <w:trHeight w:val="70"/>
        </w:trPr>
        <w:tc>
          <w:tcPr>
            <w:tcW w:w="6938" w:type="dxa"/>
            <w:gridSpan w:val="15"/>
          </w:tcPr>
          <w:p w14:paraId="5A29136E" w14:textId="77777777" w:rsidR="00EC5055" w:rsidRDefault="00EC5055" w:rsidP="00EC5055">
            <w:pPr>
              <w:rPr>
                <w:sz w:val="18"/>
                <w:szCs w:val="18"/>
              </w:rPr>
            </w:pPr>
          </w:p>
        </w:tc>
        <w:tc>
          <w:tcPr>
            <w:tcW w:w="2412" w:type="dxa"/>
            <w:gridSpan w:val="5"/>
          </w:tcPr>
          <w:p w14:paraId="74DB3FCB" w14:textId="77777777" w:rsidR="00EC5055" w:rsidRDefault="00EC5055" w:rsidP="00EC5055">
            <w:pPr>
              <w:rPr>
                <w:color w:val="E0007C"/>
                <w:sz w:val="18"/>
                <w:szCs w:val="18"/>
              </w:rPr>
            </w:pPr>
          </w:p>
        </w:tc>
      </w:tr>
      <w:tr w:rsidR="00EC5055" w14:paraId="3A59F21A" w14:textId="77777777" w:rsidTr="00F122C4">
        <w:trPr>
          <w:trHeight w:val="70"/>
        </w:trPr>
        <w:tc>
          <w:tcPr>
            <w:tcW w:w="6938" w:type="dxa"/>
            <w:gridSpan w:val="15"/>
          </w:tcPr>
          <w:p w14:paraId="7550C960" w14:textId="31C55066" w:rsidR="00EC5055" w:rsidRPr="002F6805" w:rsidRDefault="00EC5055" w:rsidP="00EC5055">
            <w:pPr>
              <w:rPr>
                <w:b/>
                <w:bCs/>
                <w:sz w:val="18"/>
                <w:szCs w:val="18"/>
              </w:rPr>
            </w:pPr>
            <w:r>
              <w:rPr>
                <w:b/>
                <w:bCs/>
                <w:sz w:val="18"/>
                <w:szCs w:val="18"/>
              </w:rPr>
              <w:t>COVERAGES</w:t>
            </w:r>
          </w:p>
        </w:tc>
        <w:tc>
          <w:tcPr>
            <w:tcW w:w="2412" w:type="dxa"/>
            <w:gridSpan w:val="5"/>
          </w:tcPr>
          <w:p w14:paraId="374A598B" w14:textId="77777777" w:rsidR="00EC5055" w:rsidRDefault="00EC5055" w:rsidP="00EC5055">
            <w:pPr>
              <w:rPr>
                <w:color w:val="E0007C"/>
                <w:sz w:val="18"/>
                <w:szCs w:val="18"/>
              </w:rPr>
            </w:pPr>
          </w:p>
        </w:tc>
      </w:tr>
      <w:tr w:rsidR="00EC5055" w14:paraId="6BE47B27" w14:textId="77777777" w:rsidTr="00EC5055">
        <w:trPr>
          <w:trHeight w:val="70"/>
        </w:trPr>
        <w:tc>
          <w:tcPr>
            <w:tcW w:w="6938" w:type="dxa"/>
            <w:gridSpan w:val="15"/>
            <w:vAlign w:val="bottom"/>
          </w:tcPr>
          <w:p w14:paraId="14A548FE" w14:textId="77777777" w:rsidR="00EC5055" w:rsidRPr="002F6805" w:rsidRDefault="00EC5055" w:rsidP="00EC5055">
            <w:pPr>
              <w:spacing w:before="120"/>
              <w:rPr>
                <w:sz w:val="18"/>
                <w:szCs w:val="18"/>
              </w:rPr>
            </w:pPr>
            <w:r>
              <w:rPr>
                <w:sz w:val="18"/>
                <w:szCs w:val="18"/>
              </w:rPr>
              <w:t>What is the current earthquake coverage limit of insurance on the overlying policy?</w:t>
            </w:r>
          </w:p>
        </w:tc>
        <w:tc>
          <w:tcPr>
            <w:tcW w:w="2412" w:type="dxa"/>
            <w:gridSpan w:val="5"/>
            <w:tcBorders>
              <w:bottom w:val="single" w:sz="2" w:space="0" w:color="auto"/>
            </w:tcBorders>
            <w:vAlign w:val="bottom"/>
          </w:tcPr>
          <w:p w14:paraId="605D070E" w14:textId="0C7C390C" w:rsidR="00EC5055" w:rsidRDefault="00EC5055" w:rsidP="00EC5055">
            <w:pPr>
              <w:spacing w:before="120"/>
              <w:rPr>
                <w:color w:val="E0007C"/>
                <w:sz w:val="18"/>
                <w:szCs w:val="18"/>
              </w:rPr>
            </w:pPr>
            <w:r>
              <w:rPr>
                <w:sz w:val="18"/>
                <w:szCs w:val="18"/>
              </w:rPr>
              <w:t>$</w:t>
            </w:r>
            <w:r>
              <w:rPr>
                <w:sz w:val="18"/>
                <w:szCs w:val="18"/>
              </w:rPr>
              <w:fldChar w:fldCharType="begin">
                <w:ffData>
                  <w:name w:val="Text10"/>
                  <w:enabled/>
                  <w:calcOnExit w:val="0"/>
                  <w:textInput/>
                </w:ffData>
              </w:fldChar>
            </w:r>
            <w:bookmarkStart w:id="10" w:name="Tex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r w:rsidR="00EC5055" w14:paraId="1B7082B1" w14:textId="77777777" w:rsidTr="00EC5055">
        <w:trPr>
          <w:trHeight w:val="70"/>
        </w:trPr>
        <w:tc>
          <w:tcPr>
            <w:tcW w:w="3959" w:type="dxa"/>
            <w:gridSpan w:val="7"/>
          </w:tcPr>
          <w:p w14:paraId="0AF6A058" w14:textId="77777777" w:rsidR="00EC5055" w:rsidRPr="00992830" w:rsidRDefault="00EC5055" w:rsidP="00EC5055">
            <w:pPr>
              <w:spacing w:before="120"/>
              <w:rPr>
                <w:sz w:val="2"/>
                <w:szCs w:val="2"/>
              </w:rPr>
            </w:pPr>
          </w:p>
        </w:tc>
        <w:tc>
          <w:tcPr>
            <w:tcW w:w="2979" w:type="dxa"/>
            <w:gridSpan w:val="8"/>
          </w:tcPr>
          <w:p w14:paraId="3271F8F5" w14:textId="77777777" w:rsidR="00EC5055" w:rsidRPr="00992830" w:rsidRDefault="00EC5055" w:rsidP="00EC5055">
            <w:pPr>
              <w:spacing w:before="120"/>
              <w:rPr>
                <w:sz w:val="2"/>
                <w:szCs w:val="2"/>
              </w:rPr>
            </w:pPr>
          </w:p>
        </w:tc>
        <w:tc>
          <w:tcPr>
            <w:tcW w:w="2412" w:type="dxa"/>
            <w:gridSpan w:val="5"/>
            <w:tcBorders>
              <w:top w:val="single" w:sz="2" w:space="0" w:color="auto"/>
            </w:tcBorders>
          </w:tcPr>
          <w:p w14:paraId="59689031" w14:textId="77777777" w:rsidR="00EC5055" w:rsidRPr="00992830" w:rsidRDefault="00EC5055" w:rsidP="00EC5055">
            <w:pPr>
              <w:spacing w:before="120"/>
              <w:rPr>
                <w:color w:val="E0007C"/>
                <w:sz w:val="2"/>
                <w:szCs w:val="2"/>
              </w:rPr>
            </w:pPr>
          </w:p>
        </w:tc>
      </w:tr>
      <w:tr w:rsidR="00EC5055" w14:paraId="39CA8970" w14:textId="77777777" w:rsidTr="00F122C4">
        <w:trPr>
          <w:trHeight w:val="70"/>
        </w:trPr>
        <w:tc>
          <w:tcPr>
            <w:tcW w:w="5382" w:type="dxa"/>
            <w:gridSpan w:val="11"/>
          </w:tcPr>
          <w:p w14:paraId="5BDCB143" w14:textId="77777777" w:rsidR="00EC5055" w:rsidRDefault="00EC5055" w:rsidP="00EC5055">
            <w:pPr>
              <w:spacing w:before="120"/>
              <w:rPr>
                <w:color w:val="E0007C"/>
                <w:sz w:val="18"/>
                <w:szCs w:val="18"/>
              </w:rPr>
            </w:pPr>
            <w:r w:rsidRPr="002F6805">
              <w:rPr>
                <w:sz w:val="18"/>
                <w:szCs w:val="18"/>
              </w:rPr>
              <w:t>What is the current earthquake deductible on the overlying policy?</w:t>
            </w:r>
          </w:p>
        </w:tc>
        <w:tc>
          <w:tcPr>
            <w:tcW w:w="884" w:type="dxa"/>
            <w:gridSpan w:val="3"/>
          </w:tcPr>
          <w:p w14:paraId="74E4A1ED" w14:textId="19B38B88" w:rsidR="00EC5055" w:rsidRDefault="00000000" w:rsidP="00EC5055">
            <w:pPr>
              <w:spacing w:before="120"/>
              <w:rPr>
                <w:color w:val="E0007C"/>
                <w:sz w:val="18"/>
                <w:szCs w:val="18"/>
              </w:rPr>
            </w:pPr>
            <w:sdt>
              <w:sdtPr>
                <w:rPr>
                  <w:color w:val="E0007C"/>
                  <w:sz w:val="18"/>
                  <w:szCs w:val="18"/>
                </w:rPr>
                <w:id w:val="2076005319"/>
                <w14:checkbox>
                  <w14:checked w14:val="0"/>
                  <w14:checkedState w14:val="2612" w14:font="MS Gothic"/>
                  <w14:uncheckedState w14:val="2610" w14:font="MS Gothic"/>
                </w14:checkbox>
              </w:sdtPr>
              <w:sdtContent>
                <w:r w:rsidR="00EC5055">
                  <w:rPr>
                    <w:rFonts w:ascii="MS Gothic" w:eastAsia="MS Gothic" w:hAnsi="MS Gothic" w:hint="eastAsia"/>
                    <w:color w:val="E0007C"/>
                    <w:sz w:val="18"/>
                    <w:szCs w:val="18"/>
                  </w:rPr>
                  <w:t>☐</w:t>
                </w:r>
              </w:sdtContent>
            </w:sdt>
            <w:r w:rsidR="00EC5055">
              <w:rPr>
                <w:sz w:val="18"/>
                <w:szCs w:val="18"/>
              </w:rPr>
              <w:t xml:space="preserve"> 20%</w:t>
            </w:r>
          </w:p>
        </w:tc>
        <w:tc>
          <w:tcPr>
            <w:tcW w:w="1028" w:type="dxa"/>
            <w:gridSpan w:val="4"/>
          </w:tcPr>
          <w:p w14:paraId="0224FF95" w14:textId="739B5A68" w:rsidR="00EC5055" w:rsidRDefault="00000000" w:rsidP="00EC5055">
            <w:pPr>
              <w:spacing w:before="120"/>
              <w:rPr>
                <w:color w:val="E0007C"/>
                <w:sz w:val="18"/>
                <w:szCs w:val="18"/>
              </w:rPr>
            </w:pPr>
            <w:sdt>
              <w:sdtPr>
                <w:rPr>
                  <w:color w:val="E0007C"/>
                  <w:sz w:val="18"/>
                  <w:szCs w:val="18"/>
                </w:rPr>
                <w:id w:val="-2040277144"/>
                <w14:checkbox>
                  <w14:checked w14:val="0"/>
                  <w14:checkedState w14:val="2612" w14:font="MS Gothic"/>
                  <w14:uncheckedState w14:val="2610" w14:font="MS Gothic"/>
                </w14:checkbox>
              </w:sdtPr>
              <w:sdtContent>
                <w:r w:rsidR="00EC5055">
                  <w:rPr>
                    <w:rFonts w:ascii="MS Gothic" w:eastAsia="MS Gothic" w:hAnsi="MS Gothic" w:hint="eastAsia"/>
                    <w:color w:val="E0007C"/>
                    <w:sz w:val="18"/>
                    <w:szCs w:val="18"/>
                  </w:rPr>
                  <w:t>☐</w:t>
                </w:r>
              </w:sdtContent>
            </w:sdt>
            <w:r w:rsidR="00EC5055">
              <w:rPr>
                <w:sz w:val="18"/>
                <w:szCs w:val="18"/>
              </w:rPr>
              <w:t xml:space="preserve"> 15%</w:t>
            </w:r>
          </w:p>
        </w:tc>
        <w:tc>
          <w:tcPr>
            <w:tcW w:w="1028" w:type="dxa"/>
          </w:tcPr>
          <w:p w14:paraId="606D9B9E" w14:textId="51DBB4D3" w:rsidR="00EC5055" w:rsidRDefault="00000000" w:rsidP="00EC5055">
            <w:pPr>
              <w:spacing w:before="120"/>
              <w:rPr>
                <w:color w:val="E0007C"/>
                <w:sz w:val="18"/>
                <w:szCs w:val="18"/>
              </w:rPr>
            </w:pPr>
            <w:sdt>
              <w:sdtPr>
                <w:rPr>
                  <w:color w:val="E0007C"/>
                  <w:sz w:val="18"/>
                  <w:szCs w:val="18"/>
                </w:rPr>
                <w:id w:val="1443949455"/>
                <w14:checkbox>
                  <w14:checked w14:val="0"/>
                  <w14:checkedState w14:val="2612" w14:font="MS Gothic"/>
                  <w14:uncheckedState w14:val="2610" w14:font="MS Gothic"/>
                </w14:checkbox>
              </w:sdtPr>
              <w:sdtContent>
                <w:r w:rsidR="00EC5055">
                  <w:rPr>
                    <w:rFonts w:ascii="MS Gothic" w:eastAsia="MS Gothic" w:hAnsi="MS Gothic" w:hint="eastAsia"/>
                    <w:color w:val="E0007C"/>
                    <w:sz w:val="18"/>
                    <w:szCs w:val="18"/>
                  </w:rPr>
                  <w:t>☐</w:t>
                </w:r>
              </w:sdtContent>
            </w:sdt>
            <w:r w:rsidR="00EC5055">
              <w:rPr>
                <w:sz w:val="18"/>
                <w:szCs w:val="18"/>
              </w:rPr>
              <w:t xml:space="preserve"> 10%</w:t>
            </w:r>
          </w:p>
        </w:tc>
        <w:tc>
          <w:tcPr>
            <w:tcW w:w="1028" w:type="dxa"/>
          </w:tcPr>
          <w:p w14:paraId="765BC612" w14:textId="34254CAE" w:rsidR="00EC5055" w:rsidRDefault="00000000" w:rsidP="00EC5055">
            <w:pPr>
              <w:spacing w:before="120"/>
              <w:rPr>
                <w:color w:val="E0007C"/>
                <w:sz w:val="18"/>
                <w:szCs w:val="18"/>
              </w:rPr>
            </w:pPr>
            <w:sdt>
              <w:sdtPr>
                <w:rPr>
                  <w:color w:val="E0007C"/>
                  <w:sz w:val="18"/>
                  <w:szCs w:val="18"/>
                </w:rPr>
                <w:id w:val="1814208013"/>
                <w14:checkbox>
                  <w14:checked w14:val="0"/>
                  <w14:checkedState w14:val="2612" w14:font="MS Gothic"/>
                  <w14:uncheckedState w14:val="2610" w14:font="MS Gothic"/>
                </w14:checkbox>
              </w:sdtPr>
              <w:sdtContent>
                <w:r w:rsidR="00EC5055">
                  <w:rPr>
                    <w:rFonts w:ascii="MS Gothic" w:eastAsia="MS Gothic" w:hAnsi="MS Gothic" w:hint="eastAsia"/>
                    <w:color w:val="E0007C"/>
                    <w:sz w:val="18"/>
                    <w:szCs w:val="18"/>
                  </w:rPr>
                  <w:t>☐</w:t>
                </w:r>
              </w:sdtContent>
            </w:sdt>
            <w:r w:rsidR="00EC5055">
              <w:rPr>
                <w:sz w:val="18"/>
                <w:szCs w:val="18"/>
              </w:rPr>
              <w:t xml:space="preserve"> 5%</w:t>
            </w:r>
          </w:p>
        </w:tc>
      </w:tr>
      <w:tr w:rsidR="00EC5055" w14:paraId="7058599A" w14:textId="77777777" w:rsidTr="00BF7E76">
        <w:trPr>
          <w:trHeight w:val="70"/>
        </w:trPr>
        <w:tc>
          <w:tcPr>
            <w:tcW w:w="5382" w:type="dxa"/>
            <w:gridSpan w:val="11"/>
          </w:tcPr>
          <w:p w14:paraId="0B0D4957" w14:textId="77777777" w:rsidR="00EC5055" w:rsidRPr="002F6805" w:rsidRDefault="00EC5055" w:rsidP="00EC5055">
            <w:pPr>
              <w:spacing w:before="120"/>
              <w:rPr>
                <w:sz w:val="18"/>
                <w:szCs w:val="18"/>
              </w:rPr>
            </w:pPr>
            <w:r w:rsidRPr="002F6805">
              <w:rPr>
                <w:sz w:val="18"/>
                <w:szCs w:val="18"/>
              </w:rPr>
              <w:t>What earthquake deductible does the applicant wish to buy down to?</w:t>
            </w:r>
          </w:p>
        </w:tc>
        <w:tc>
          <w:tcPr>
            <w:tcW w:w="855" w:type="dxa"/>
            <w:gridSpan w:val="2"/>
          </w:tcPr>
          <w:p w14:paraId="7C5EF25C" w14:textId="20648894" w:rsidR="00EC5055" w:rsidRPr="002F6805" w:rsidRDefault="00000000" w:rsidP="00EC5055">
            <w:pPr>
              <w:spacing w:before="120"/>
              <w:rPr>
                <w:sz w:val="18"/>
                <w:szCs w:val="18"/>
              </w:rPr>
            </w:pPr>
            <w:sdt>
              <w:sdtPr>
                <w:rPr>
                  <w:color w:val="E0007C"/>
                  <w:sz w:val="18"/>
                  <w:szCs w:val="18"/>
                </w:rPr>
                <w:id w:val="-1538185933"/>
                <w14:checkbox>
                  <w14:checked w14:val="0"/>
                  <w14:checkedState w14:val="2612" w14:font="MS Gothic"/>
                  <w14:uncheckedState w14:val="2610" w14:font="MS Gothic"/>
                </w14:checkbox>
              </w:sdtPr>
              <w:sdtContent>
                <w:r w:rsidR="00EC5055">
                  <w:rPr>
                    <w:rFonts w:ascii="MS Gothic" w:eastAsia="MS Gothic" w:hAnsi="MS Gothic" w:hint="eastAsia"/>
                    <w:color w:val="E0007C"/>
                    <w:sz w:val="18"/>
                    <w:szCs w:val="18"/>
                  </w:rPr>
                  <w:t>☐</w:t>
                </w:r>
              </w:sdtContent>
            </w:sdt>
            <w:r w:rsidR="00EC5055">
              <w:rPr>
                <w:sz w:val="18"/>
                <w:szCs w:val="18"/>
              </w:rPr>
              <w:t xml:space="preserve"> 15%</w:t>
            </w:r>
          </w:p>
        </w:tc>
        <w:tc>
          <w:tcPr>
            <w:tcW w:w="993" w:type="dxa"/>
            <w:gridSpan w:val="4"/>
          </w:tcPr>
          <w:p w14:paraId="6184BB44" w14:textId="4BD85202" w:rsidR="00EC5055" w:rsidRPr="002F6805" w:rsidRDefault="00000000" w:rsidP="00EC5055">
            <w:pPr>
              <w:spacing w:before="120"/>
              <w:rPr>
                <w:sz w:val="18"/>
                <w:szCs w:val="18"/>
              </w:rPr>
            </w:pPr>
            <w:sdt>
              <w:sdtPr>
                <w:rPr>
                  <w:color w:val="E0007C"/>
                  <w:sz w:val="18"/>
                  <w:szCs w:val="18"/>
                </w:rPr>
                <w:id w:val="1598295683"/>
                <w14:checkbox>
                  <w14:checked w14:val="0"/>
                  <w14:checkedState w14:val="2612" w14:font="MS Gothic"/>
                  <w14:uncheckedState w14:val="2610" w14:font="MS Gothic"/>
                </w14:checkbox>
              </w:sdtPr>
              <w:sdtContent>
                <w:r w:rsidR="00EC5055">
                  <w:rPr>
                    <w:rFonts w:ascii="MS Gothic" w:eastAsia="MS Gothic" w:hAnsi="MS Gothic" w:hint="eastAsia"/>
                    <w:color w:val="E0007C"/>
                    <w:sz w:val="18"/>
                    <w:szCs w:val="18"/>
                  </w:rPr>
                  <w:t>☐</w:t>
                </w:r>
              </w:sdtContent>
            </w:sdt>
            <w:r w:rsidR="00EC5055">
              <w:rPr>
                <w:sz w:val="18"/>
                <w:szCs w:val="18"/>
              </w:rPr>
              <w:t xml:space="preserve"> 10%</w:t>
            </w:r>
          </w:p>
        </w:tc>
        <w:tc>
          <w:tcPr>
            <w:tcW w:w="2120" w:type="dxa"/>
            <w:gridSpan w:val="3"/>
          </w:tcPr>
          <w:p w14:paraId="60C13D45" w14:textId="44CEF210" w:rsidR="00EC5055" w:rsidRPr="002F6805" w:rsidRDefault="00000000" w:rsidP="00EC5055">
            <w:pPr>
              <w:spacing w:before="120"/>
              <w:rPr>
                <w:sz w:val="18"/>
                <w:szCs w:val="18"/>
              </w:rPr>
            </w:pPr>
            <w:sdt>
              <w:sdtPr>
                <w:rPr>
                  <w:color w:val="E0007C"/>
                  <w:sz w:val="18"/>
                  <w:szCs w:val="18"/>
                </w:rPr>
                <w:id w:val="172775652"/>
                <w14:checkbox>
                  <w14:checked w14:val="0"/>
                  <w14:checkedState w14:val="2612" w14:font="MS Gothic"/>
                  <w14:uncheckedState w14:val="2610" w14:font="MS Gothic"/>
                </w14:checkbox>
              </w:sdtPr>
              <w:sdtContent>
                <w:r w:rsidR="00EC5055">
                  <w:rPr>
                    <w:rFonts w:ascii="MS Gothic" w:eastAsia="MS Gothic" w:hAnsi="MS Gothic" w:hint="eastAsia"/>
                    <w:color w:val="E0007C"/>
                    <w:sz w:val="18"/>
                    <w:szCs w:val="18"/>
                  </w:rPr>
                  <w:t>☐</w:t>
                </w:r>
              </w:sdtContent>
            </w:sdt>
            <w:r w:rsidR="00EC5055">
              <w:rPr>
                <w:sz w:val="18"/>
                <w:szCs w:val="18"/>
              </w:rPr>
              <w:t xml:space="preserve"> 5%</w:t>
            </w:r>
          </w:p>
        </w:tc>
      </w:tr>
      <w:tr w:rsidR="00EC5055" w14:paraId="7F73B92A" w14:textId="77777777" w:rsidTr="00992830">
        <w:trPr>
          <w:trHeight w:val="70"/>
        </w:trPr>
        <w:tc>
          <w:tcPr>
            <w:tcW w:w="5382" w:type="dxa"/>
            <w:gridSpan w:val="11"/>
          </w:tcPr>
          <w:p w14:paraId="6CF26CB1" w14:textId="77777777" w:rsidR="00EC5055" w:rsidRPr="002F6805" w:rsidRDefault="00EC5055" w:rsidP="00EC5055">
            <w:pPr>
              <w:spacing w:before="120"/>
              <w:rPr>
                <w:sz w:val="18"/>
                <w:szCs w:val="18"/>
              </w:rPr>
            </w:pPr>
            <w:r w:rsidRPr="002F6805">
              <w:rPr>
                <w:sz w:val="18"/>
                <w:szCs w:val="18"/>
              </w:rPr>
              <w:t>Overlying Policy covering the building – Policy number:</w:t>
            </w:r>
          </w:p>
        </w:tc>
        <w:tc>
          <w:tcPr>
            <w:tcW w:w="3968" w:type="dxa"/>
            <w:gridSpan w:val="9"/>
            <w:tcBorders>
              <w:bottom w:val="single" w:sz="2" w:space="0" w:color="auto"/>
            </w:tcBorders>
          </w:tcPr>
          <w:p w14:paraId="6038D5EC" w14:textId="777F4134" w:rsidR="00EC5055" w:rsidRPr="002F6805" w:rsidRDefault="00EC5055" w:rsidP="00EC5055">
            <w:pPr>
              <w:spacing w:before="120"/>
              <w:rPr>
                <w:sz w:val="18"/>
                <w:szCs w:val="18"/>
              </w:rPr>
            </w:pPr>
            <w:r>
              <w:rPr>
                <w:sz w:val="18"/>
                <w:szCs w:val="18"/>
              </w:rPr>
              <w:fldChar w:fldCharType="begin">
                <w:ffData>
                  <w:name w:val="Text11"/>
                  <w:enabled/>
                  <w:calcOnExit w:val="0"/>
                  <w:textInput/>
                </w:ffData>
              </w:fldChar>
            </w:r>
            <w:bookmarkStart w:id="11"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rsidR="00EC5055" w14:paraId="5256430D" w14:textId="77777777" w:rsidTr="00992830">
        <w:trPr>
          <w:trHeight w:val="70"/>
        </w:trPr>
        <w:tc>
          <w:tcPr>
            <w:tcW w:w="5382" w:type="dxa"/>
            <w:gridSpan w:val="11"/>
          </w:tcPr>
          <w:p w14:paraId="33D33282" w14:textId="77777777" w:rsidR="00EC5055" w:rsidRPr="002F6805" w:rsidRDefault="00EC5055" w:rsidP="00EC5055">
            <w:pPr>
              <w:spacing w:before="120"/>
              <w:rPr>
                <w:sz w:val="18"/>
                <w:szCs w:val="18"/>
              </w:rPr>
            </w:pPr>
            <w:r w:rsidRPr="002F6805">
              <w:rPr>
                <w:sz w:val="18"/>
                <w:szCs w:val="18"/>
              </w:rPr>
              <w:t>Overlying Policy covering the building – Insurer Name:</w:t>
            </w:r>
          </w:p>
        </w:tc>
        <w:tc>
          <w:tcPr>
            <w:tcW w:w="3968" w:type="dxa"/>
            <w:gridSpan w:val="9"/>
            <w:tcBorders>
              <w:top w:val="single" w:sz="2" w:space="0" w:color="auto"/>
              <w:bottom w:val="single" w:sz="2" w:space="0" w:color="auto"/>
            </w:tcBorders>
          </w:tcPr>
          <w:p w14:paraId="0F79E516" w14:textId="02EFF307" w:rsidR="00EC5055" w:rsidRPr="002F6805" w:rsidRDefault="00EC5055" w:rsidP="00EC5055">
            <w:pPr>
              <w:spacing w:before="120"/>
              <w:rPr>
                <w:sz w:val="18"/>
                <w:szCs w:val="18"/>
              </w:rPr>
            </w:pPr>
            <w:r>
              <w:rPr>
                <w:sz w:val="18"/>
                <w:szCs w:val="18"/>
              </w:rPr>
              <w:fldChar w:fldCharType="begin">
                <w:ffData>
                  <w:name w:val="Text12"/>
                  <w:enabled/>
                  <w:calcOnExit w:val="0"/>
                  <w:textInput/>
                </w:ffData>
              </w:fldChar>
            </w:r>
            <w:bookmarkStart w:id="12"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r w:rsidR="004A3605" w14:paraId="3BF0E1A8" w14:textId="77777777" w:rsidTr="0006449F">
        <w:trPr>
          <w:trHeight w:val="70"/>
        </w:trPr>
        <w:tc>
          <w:tcPr>
            <w:tcW w:w="1843" w:type="dxa"/>
            <w:gridSpan w:val="3"/>
          </w:tcPr>
          <w:p w14:paraId="3EDC8038" w14:textId="57FDEE18" w:rsidR="004A3605" w:rsidRPr="002F6805" w:rsidRDefault="004A3605" w:rsidP="00EC5055">
            <w:pPr>
              <w:spacing w:before="120"/>
              <w:rPr>
                <w:sz w:val="18"/>
                <w:szCs w:val="18"/>
              </w:rPr>
            </w:pPr>
            <w:r w:rsidRPr="004A3605">
              <w:rPr>
                <w:sz w:val="18"/>
                <w:szCs w:val="18"/>
              </w:rPr>
              <w:t>Mailing Address:</w:t>
            </w:r>
          </w:p>
        </w:tc>
        <w:tc>
          <w:tcPr>
            <w:tcW w:w="7507" w:type="dxa"/>
            <w:gridSpan w:val="17"/>
            <w:tcBorders>
              <w:top w:val="single" w:sz="2" w:space="0" w:color="auto"/>
              <w:bottom w:val="single" w:sz="2" w:space="0" w:color="auto"/>
            </w:tcBorders>
          </w:tcPr>
          <w:p w14:paraId="2C2FAC47" w14:textId="31198EA6" w:rsidR="004A3605" w:rsidRDefault="004A3605" w:rsidP="00EC5055">
            <w:pPr>
              <w:spacing w:before="120"/>
              <w:rPr>
                <w:sz w:val="18"/>
                <w:szCs w:val="18"/>
              </w:rPr>
            </w:pPr>
            <w:r>
              <w:rPr>
                <w:sz w:val="18"/>
                <w:szCs w:val="18"/>
              </w:rPr>
              <w:fldChar w:fldCharType="begin">
                <w:ffData>
                  <w:name w:val="Text41"/>
                  <w:enabled/>
                  <w:calcOnExit w:val="0"/>
                  <w:textInput/>
                </w:ffData>
              </w:fldChar>
            </w:r>
            <w:bookmarkStart w:id="13" w:name="Text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bl>
    <w:p w14:paraId="23E058D2" w14:textId="758634E0" w:rsidR="000F2050" w:rsidRDefault="000F2050" w:rsidP="000F2050">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6"/>
        <w:gridCol w:w="3408"/>
        <w:gridCol w:w="1145"/>
        <w:gridCol w:w="2681"/>
      </w:tblGrid>
      <w:tr w:rsidR="00F122C4" w14:paraId="3037CBB5" w14:textId="77777777" w:rsidTr="00F122C4">
        <w:tc>
          <w:tcPr>
            <w:tcW w:w="9350" w:type="dxa"/>
            <w:gridSpan w:val="4"/>
          </w:tcPr>
          <w:p w14:paraId="5D7871AB" w14:textId="77777777" w:rsidR="00F122C4" w:rsidRDefault="00F122C4" w:rsidP="00F122C4">
            <w:pPr>
              <w:pStyle w:val="NoSpacing"/>
              <w:rPr>
                <w:rFonts w:eastAsia="Arial" w:cstheme="minorHAnsi"/>
                <w:sz w:val="18"/>
                <w:szCs w:val="18"/>
              </w:rPr>
            </w:pPr>
            <w:r w:rsidRPr="00655964">
              <w:rPr>
                <w:b/>
                <w:bCs/>
                <w:sz w:val="20"/>
                <w:szCs w:val="20"/>
                <w:u w:val="single" w:color="E0007C"/>
              </w:rPr>
              <w:t>PLEASE READ BEFORE SIGNING</w:t>
            </w:r>
            <w:r>
              <w:rPr>
                <w:b/>
                <w:bCs/>
                <w:sz w:val="20"/>
                <w:szCs w:val="20"/>
                <w:u w:val="single" w:color="4472C4" w:themeColor="accent1"/>
              </w:rPr>
              <w:t>:</w:t>
            </w:r>
            <w:r>
              <w:rPr>
                <w:b/>
                <w:bCs/>
                <w:sz w:val="20"/>
                <w:szCs w:val="20"/>
              </w:rPr>
              <w:t xml:space="preserve"> </w:t>
            </w:r>
            <w:r>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70AD9AAA" w14:textId="77777777" w:rsidR="00F122C4" w:rsidRDefault="00F122C4" w:rsidP="00F122C4">
            <w:pPr>
              <w:pStyle w:val="NoSpacing"/>
              <w:rPr>
                <w:rFonts w:eastAsia="Arial" w:cstheme="minorHAnsi"/>
                <w:sz w:val="18"/>
                <w:szCs w:val="18"/>
              </w:rPr>
            </w:pPr>
            <w:r>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    </w:t>
            </w:r>
          </w:p>
          <w:p w14:paraId="4F135B07" w14:textId="77777777" w:rsidR="00F122C4" w:rsidRDefault="00F122C4" w:rsidP="00F122C4">
            <w:pPr>
              <w:pStyle w:val="NoSpacing"/>
              <w:rPr>
                <w:color w:val="000000"/>
                <w:sz w:val="18"/>
                <w:szCs w:val="18"/>
              </w:rPr>
            </w:pPr>
            <w:r>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3497EB58" w14:textId="77777777" w:rsidR="00F122C4" w:rsidRDefault="00F122C4" w:rsidP="00F122C4">
            <w:pPr>
              <w:pStyle w:val="NoSpacing"/>
              <w:rPr>
                <w:rFonts w:eastAsia="Arial" w:cstheme="minorHAnsi"/>
                <w:sz w:val="2"/>
                <w:szCs w:val="2"/>
              </w:rPr>
            </w:pPr>
          </w:p>
          <w:p w14:paraId="00D96D03" w14:textId="5480C3A8" w:rsidR="00F122C4" w:rsidRPr="00F122C4" w:rsidRDefault="00F122C4" w:rsidP="00F122C4">
            <w:pPr>
              <w:ind w:left="2" w:hanging="2"/>
              <w:jc w:val="both"/>
              <w:rPr>
                <w:rFonts w:eastAsia="Arial" w:cstheme="minorHAnsi"/>
                <w:iCs/>
                <w:sz w:val="20"/>
                <w:szCs w:val="20"/>
              </w:rPr>
            </w:pPr>
            <w:r w:rsidRPr="00655964">
              <w:rPr>
                <w:rFonts w:eastAsia="Arial" w:cstheme="minorHAnsi"/>
                <w:b/>
                <w:sz w:val="20"/>
                <w:szCs w:val="20"/>
                <w:u w:val="single" w:color="E0007C"/>
              </w:rPr>
              <w:t>NOTE</w:t>
            </w:r>
            <w:r>
              <w:rPr>
                <w:rFonts w:eastAsia="Arial" w:cstheme="minorHAnsi"/>
                <w:b/>
                <w:sz w:val="20"/>
                <w:szCs w:val="20"/>
              </w:rPr>
              <w:t>: INSURANCE IS NOT IN EFFECT UNTIL SUCH TIME AS FORWARD INSURANCE MANAGERS</w:t>
            </w:r>
            <w:r w:rsidR="00A01EC8">
              <w:rPr>
                <w:rFonts w:eastAsia="Arial" w:cstheme="minorHAnsi"/>
                <w:b/>
                <w:sz w:val="20"/>
                <w:szCs w:val="20"/>
              </w:rPr>
              <w:t xml:space="preserve"> LTD.</w:t>
            </w:r>
            <w:r>
              <w:rPr>
                <w:rFonts w:eastAsia="Arial" w:cstheme="minorHAnsi"/>
                <w:b/>
                <w:sz w:val="20"/>
                <w:szCs w:val="20"/>
              </w:rPr>
              <w:t xml:space="preserve"> HAS ISSUED A BINDER OR INSURANCE POLICY IN WRITING THAT CONFIRMS COVERAGE IS IN PLACE. </w:t>
            </w:r>
            <w:r>
              <w:rPr>
                <w:rFonts w:eastAsia="Arial" w:cstheme="minorHAnsi"/>
                <w:iCs/>
                <w:sz w:val="19"/>
                <w:szCs w:val="19"/>
              </w:rPr>
              <w:t>Forward Insurance Managers Ltd</w:t>
            </w:r>
            <w:r w:rsidR="00A01EC8">
              <w:rPr>
                <w:rFonts w:eastAsia="Arial" w:cstheme="minorHAnsi"/>
                <w:iCs/>
                <w:sz w:val="19"/>
                <w:szCs w:val="19"/>
              </w:rPr>
              <w:t>.</w:t>
            </w:r>
            <w:r>
              <w:rPr>
                <w:rFonts w:eastAsia="Arial" w:cstheme="minorHAnsi"/>
                <w:iCs/>
                <w:sz w:val="19"/>
                <w:szCs w:val="19"/>
              </w:rPr>
              <w:t xml:space="preserve"> is a managing underwriting agency duly licensed as an intermediary across Canada – and the insurance company at risk shall be duly listed on any quotation, </w:t>
            </w:r>
            <w:proofErr w:type="gramStart"/>
            <w:r>
              <w:rPr>
                <w:rFonts w:eastAsia="Arial" w:cstheme="minorHAnsi"/>
                <w:iCs/>
                <w:sz w:val="19"/>
                <w:szCs w:val="19"/>
              </w:rPr>
              <w:t>binder</w:t>
            </w:r>
            <w:proofErr w:type="gramEnd"/>
            <w:r>
              <w:rPr>
                <w:rFonts w:eastAsia="Arial" w:cstheme="minorHAnsi"/>
                <w:iCs/>
                <w:sz w:val="19"/>
                <w:szCs w:val="19"/>
              </w:rPr>
              <w:t xml:space="preserve"> or insurance policy.</w:t>
            </w:r>
          </w:p>
        </w:tc>
      </w:tr>
      <w:tr w:rsidR="00F122C4" w14:paraId="251B5E18" w14:textId="77777777" w:rsidTr="00F122C4">
        <w:tc>
          <w:tcPr>
            <w:tcW w:w="9350" w:type="dxa"/>
            <w:gridSpan w:val="4"/>
          </w:tcPr>
          <w:p w14:paraId="27EC08D3" w14:textId="77777777" w:rsidR="00F122C4" w:rsidRPr="00655964" w:rsidRDefault="00F122C4" w:rsidP="00F122C4">
            <w:pPr>
              <w:pStyle w:val="NoSpacing"/>
              <w:rPr>
                <w:b/>
                <w:bCs/>
                <w:sz w:val="20"/>
                <w:szCs w:val="20"/>
                <w:u w:val="single" w:color="E0007C"/>
              </w:rPr>
            </w:pPr>
          </w:p>
        </w:tc>
      </w:tr>
      <w:tr w:rsidR="00F122C4" w14:paraId="6B531344" w14:textId="77777777" w:rsidTr="00992830">
        <w:tc>
          <w:tcPr>
            <w:tcW w:w="2116" w:type="dxa"/>
            <w:vAlign w:val="bottom"/>
          </w:tcPr>
          <w:p w14:paraId="30C6AF7B" w14:textId="5656899D" w:rsidR="00F122C4" w:rsidRPr="00655964" w:rsidRDefault="00F122C4" w:rsidP="00992830">
            <w:pPr>
              <w:pStyle w:val="NoSpacing"/>
              <w:spacing w:before="120"/>
              <w:rPr>
                <w:b/>
                <w:bCs/>
                <w:sz w:val="20"/>
                <w:szCs w:val="20"/>
                <w:u w:val="single" w:color="E0007C"/>
              </w:rPr>
            </w:pPr>
            <w:r>
              <w:rPr>
                <w:b/>
                <w:bCs/>
                <w:sz w:val="18"/>
                <w:szCs w:val="18"/>
              </w:rPr>
              <w:t>Signature of Applicant(s):</w:t>
            </w:r>
          </w:p>
        </w:tc>
        <w:tc>
          <w:tcPr>
            <w:tcW w:w="3408" w:type="dxa"/>
            <w:tcBorders>
              <w:bottom w:val="single" w:sz="2" w:space="0" w:color="auto"/>
            </w:tcBorders>
          </w:tcPr>
          <w:p w14:paraId="5146C618" w14:textId="50EA377B" w:rsidR="00F122C4" w:rsidRPr="00F122C4" w:rsidRDefault="00F122C4" w:rsidP="00992830">
            <w:pPr>
              <w:pStyle w:val="NoSpacing"/>
              <w:spacing w:before="120"/>
              <w:rPr>
                <w:b/>
                <w:bCs/>
                <w:sz w:val="20"/>
                <w:szCs w:val="20"/>
                <w:u w:val="single" w:color="E0007C"/>
              </w:rPr>
            </w:pPr>
            <w:r w:rsidRPr="00F122C4">
              <w:rPr>
                <w:sz w:val="20"/>
                <w:szCs w:val="20"/>
              </w:rPr>
              <w:fldChar w:fldCharType="begin">
                <w:ffData>
                  <w:name w:val="Text34"/>
                  <w:enabled/>
                  <w:calcOnExit w:val="0"/>
                  <w:textInput/>
                </w:ffData>
              </w:fldChar>
            </w:r>
            <w:bookmarkStart w:id="14" w:name="Text34"/>
            <w:r w:rsidRPr="00F122C4">
              <w:rPr>
                <w:sz w:val="20"/>
                <w:szCs w:val="20"/>
              </w:rPr>
              <w:instrText xml:space="preserve"> FORMTEXT </w:instrText>
            </w:r>
            <w:r w:rsidRPr="00F122C4">
              <w:rPr>
                <w:sz w:val="20"/>
                <w:szCs w:val="20"/>
              </w:rPr>
            </w:r>
            <w:r w:rsidRPr="00F122C4">
              <w:rPr>
                <w:sz w:val="20"/>
                <w:szCs w:val="20"/>
              </w:rPr>
              <w:fldChar w:fldCharType="separate"/>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sz w:val="20"/>
                <w:szCs w:val="20"/>
              </w:rPr>
              <w:fldChar w:fldCharType="end"/>
            </w:r>
            <w:bookmarkEnd w:id="14"/>
          </w:p>
        </w:tc>
        <w:tc>
          <w:tcPr>
            <w:tcW w:w="1145" w:type="dxa"/>
            <w:vAlign w:val="bottom"/>
          </w:tcPr>
          <w:p w14:paraId="232A5A57" w14:textId="445F55A8" w:rsidR="00F122C4" w:rsidRPr="00655964" w:rsidRDefault="00F122C4" w:rsidP="00992830">
            <w:pPr>
              <w:pStyle w:val="NoSpacing"/>
              <w:spacing w:before="120"/>
              <w:rPr>
                <w:b/>
                <w:bCs/>
                <w:sz w:val="20"/>
                <w:szCs w:val="20"/>
                <w:u w:val="single" w:color="E0007C"/>
              </w:rPr>
            </w:pPr>
            <w:r>
              <w:rPr>
                <w:b/>
                <w:bCs/>
                <w:sz w:val="18"/>
                <w:szCs w:val="18"/>
              </w:rPr>
              <w:t>Date:</w:t>
            </w:r>
          </w:p>
        </w:tc>
        <w:tc>
          <w:tcPr>
            <w:tcW w:w="2681" w:type="dxa"/>
            <w:tcBorders>
              <w:bottom w:val="single" w:sz="2" w:space="0" w:color="auto"/>
            </w:tcBorders>
          </w:tcPr>
          <w:p w14:paraId="492D5643" w14:textId="1865DE0F" w:rsidR="00F122C4" w:rsidRPr="00F122C4" w:rsidRDefault="00F122C4" w:rsidP="00992830">
            <w:pPr>
              <w:pStyle w:val="NoSpacing"/>
              <w:spacing w:before="120"/>
              <w:rPr>
                <w:b/>
                <w:bCs/>
                <w:sz w:val="20"/>
                <w:szCs w:val="20"/>
                <w:u w:val="single" w:color="E0007C"/>
              </w:rPr>
            </w:pPr>
            <w:r w:rsidRPr="00F122C4">
              <w:rPr>
                <w:sz w:val="20"/>
                <w:szCs w:val="20"/>
              </w:rPr>
              <w:fldChar w:fldCharType="begin">
                <w:ffData>
                  <w:name w:val="Text37"/>
                  <w:enabled/>
                  <w:calcOnExit w:val="0"/>
                  <w:textInput/>
                </w:ffData>
              </w:fldChar>
            </w:r>
            <w:bookmarkStart w:id="15" w:name="Text37"/>
            <w:r w:rsidRPr="00F122C4">
              <w:rPr>
                <w:sz w:val="20"/>
                <w:szCs w:val="20"/>
              </w:rPr>
              <w:instrText xml:space="preserve"> FORMTEXT </w:instrText>
            </w:r>
            <w:r w:rsidRPr="00F122C4">
              <w:rPr>
                <w:sz w:val="20"/>
                <w:szCs w:val="20"/>
              </w:rPr>
            </w:r>
            <w:r w:rsidRPr="00F122C4">
              <w:rPr>
                <w:sz w:val="20"/>
                <w:szCs w:val="20"/>
              </w:rPr>
              <w:fldChar w:fldCharType="separate"/>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sz w:val="20"/>
                <w:szCs w:val="20"/>
              </w:rPr>
              <w:fldChar w:fldCharType="end"/>
            </w:r>
            <w:bookmarkEnd w:id="15"/>
          </w:p>
        </w:tc>
      </w:tr>
      <w:tr w:rsidR="00F122C4" w14:paraId="5A1BB733" w14:textId="77777777" w:rsidTr="00992830">
        <w:tc>
          <w:tcPr>
            <w:tcW w:w="2116" w:type="dxa"/>
            <w:vAlign w:val="bottom"/>
          </w:tcPr>
          <w:p w14:paraId="246B9E11" w14:textId="6D8E1944" w:rsidR="00F122C4" w:rsidRDefault="00F122C4" w:rsidP="00992830">
            <w:pPr>
              <w:pStyle w:val="NoSpacing"/>
              <w:spacing w:before="120"/>
              <w:rPr>
                <w:b/>
                <w:bCs/>
                <w:sz w:val="18"/>
                <w:szCs w:val="18"/>
              </w:rPr>
            </w:pPr>
            <w:r>
              <w:rPr>
                <w:b/>
                <w:bCs/>
                <w:sz w:val="18"/>
                <w:szCs w:val="18"/>
              </w:rPr>
              <w:t>Brokerage:</w:t>
            </w:r>
          </w:p>
        </w:tc>
        <w:tc>
          <w:tcPr>
            <w:tcW w:w="3408" w:type="dxa"/>
            <w:tcBorders>
              <w:top w:val="single" w:sz="2" w:space="0" w:color="auto"/>
              <w:bottom w:val="single" w:sz="2" w:space="0" w:color="auto"/>
            </w:tcBorders>
          </w:tcPr>
          <w:p w14:paraId="4F9BB430" w14:textId="7F6C4A9F" w:rsidR="00F122C4" w:rsidRPr="00F122C4" w:rsidRDefault="00F122C4" w:rsidP="00992830">
            <w:pPr>
              <w:pStyle w:val="NoSpacing"/>
              <w:spacing w:before="120"/>
              <w:rPr>
                <w:sz w:val="20"/>
                <w:szCs w:val="20"/>
              </w:rPr>
            </w:pPr>
            <w:r w:rsidRPr="00F122C4">
              <w:rPr>
                <w:sz w:val="20"/>
                <w:szCs w:val="20"/>
              </w:rPr>
              <w:fldChar w:fldCharType="begin">
                <w:ffData>
                  <w:name w:val="Text35"/>
                  <w:enabled/>
                  <w:calcOnExit w:val="0"/>
                  <w:textInput/>
                </w:ffData>
              </w:fldChar>
            </w:r>
            <w:bookmarkStart w:id="16" w:name="Text35"/>
            <w:r w:rsidRPr="00F122C4">
              <w:rPr>
                <w:sz w:val="20"/>
                <w:szCs w:val="20"/>
              </w:rPr>
              <w:instrText xml:space="preserve"> FORMTEXT </w:instrText>
            </w:r>
            <w:r w:rsidRPr="00F122C4">
              <w:rPr>
                <w:sz w:val="20"/>
                <w:szCs w:val="20"/>
              </w:rPr>
            </w:r>
            <w:r w:rsidRPr="00F122C4">
              <w:rPr>
                <w:sz w:val="20"/>
                <w:szCs w:val="20"/>
              </w:rPr>
              <w:fldChar w:fldCharType="separate"/>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sz w:val="20"/>
                <w:szCs w:val="20"/>
              </w:rPr>
              <w:fldChar w:fldCharType="end"/>
            </w:r>
            <w:bookmarkEnd w:id="16"/>
          </w:p>
        </w:tc>
        <w:tc>
          <w:tcPr>
            <w:tcW w:w="1145" w:type="dxa"/>
            <w:vAlign w:val="bottom"/>
          </w:tcPr>
          <w:p w14:paraId="235C7041" w14:textId="7877BEF4" w:rsidR="00F122C4" w:rsidRDefault="00F122C4" w:rsidP="00992830">
            <w:pPr>
              <w:pStyle w:val="NoSpacing"/>
              <w:spacing w:before="120"/>
              <w:rPr>
                <w:b/>
                <w:bCs/>
                <w:sz w:val="18"/>
                <w:szCs w:val="18"/>
              </w:rPr>
            </w:pPr>
            <w:r>
              <w:rPr>
                <w:b/>
                <w:bCs/>
                <w:sz w:val="18"/>
                <w:szCs w:val="18"/>
              </w:rPr>
              <w:t>Broker ID#:</w:t>
            </w:r>
          </w:p>
        </w:tc>
        <w:tc>
          <w:tcPr>
            <w:tcW w:w="2681" w:type="dxa"/>
            <w:tcBorders>
              <w:top w:val="single" w:sz="2" w:space="0" w:color="auto"/>
              <w:bottom w:val="single" w:sz="2" w:space="0" w:color="auto"/>
            </w:tcBorders>
          </w:tcPr>
          <w:p w14:paraId="2C4B26C9" w14:textId="24E586F6" w:rsidR="00F122C4" w:rsidRPr="00F122C4" w:rsidRDefault="00F122C4" w:rsidP="00992830">
            <w:pPr>
              <w:pStyle w:val="NoSpacing"/>
              <w:spacing w:before="120"/>
              <w:rPr>
                <w:sz w:val="20"/>
                <w:szCs w:val="20"/>
              </w:rPr>
            </w:pPr>
            <w:r w:rsidRPr="00F122C4">
              <w:rPr>
                <w:sz w:val="20"/>
                <w:szCs w:val="20"/>
              </w:rPr>
              <w:fldChar w:fldCharType="begin">
                <w:ffData>
                  <w:name w:val="Text38"/>
                  <w:enabled/>
                  <w:calcOnExit w:val="0"/>
                  <w:textInput/>
                </w:ffData>
              </w:fldChar>
            </w:r>
            <w:bookmarkStart w:id="17" w:name="Text38"/>
            <w:r w:rsidRPr="00F122C4">
              <w:rPr>
                <w:sz w:val="20"/>
                <w:szCs w:val="20"/>
              </w:rPr>
              <w:instrText xml:space="preserve"> FORMTEXT </w:instrText>
            </w:r>
            <w:r w:rsidRPr="00F122C4">
              <w:rPr>
                <w:sz w:val="20"/>
                <w:szCs w:val="20"/>
              </w:rPr>
            </w:r>
            <w:r w:rsidRPr="00F122C4">
              <w:rPr>
                <w:sz w:val="20"/>
                <w:szCs w:val="20"/>
              </w:rPr>
              <w:fldChar w:fldCharType="separate"/>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sz w:val="20"/>
                <w:szCs w:val="20"/>
              </w:rPr>
              <w:fldChar w:fldCharType="end"/>
            </w:r>
            <w:bookmarkEnd w:id="17"/>
          </w:p>
        </w:tc>
      </w:tr>
      <w:tr w:rsidR="00F122C4" w14:paraId="791992D2" w14:textId="77777777" w:rsidTr="00992830">
        <w:tc>
          <w:tcPr>
            <w:tcW w:w="2116" w:type="dxa"/>
            <w:vAlign w:val="bottom"/>
          </w:tcPr>
          <w:p w14:paraId="6FC36926" w14:textId="147749A3" w:rsidR="00F122C4" w:rsidRDefault="00F122C4" w:rsidP="00992830">
            <w:pPr>
              <w:pStyle w:val="NoSpacing"/>
              <w:spacing w:before="120"/>
              <w:rPr>
                <w:b/>
                <w:bCs/>
                <w:sz w:val="18"/>
                <w:szCs w:val="18"/>
              </w:rPr>
            </w:pPr>
            <w:r>
              <w:rPr>
                <w:b/>
                <w:bCs/>
                <w:sz w:val="18"/>
                <w:szCs w:val="18"/>
              </w:rPr>
              <w:t>Broker Email:</w:t>
            </w:r>
          </w:p>
        </w:tc>
        <w:tc>
          <w:tcPr>
            <w:tcW w:w="3408" w:type="dxa"/>
            <w:tcBorders>
              <w:top w:val="single" w:sz="2" w:space="0" w:color="auto"/>
              <w:bottom w:val="single" w:sz="2" w:space="0" w:color="auto"/>
            </w:tcBorders>
          </w:tcPr>
          <w:p w14:paraId="36A5C0E7" w14:textId="3F50A385" w:rsidR="00F122C4" w:rsidRPr="00F122C4" w:rsidRDefault="00F122C4" w:rsidP="00992830">
            <w:pPr>
              <w:pStyle w:val="NoSpacing"/>
              <w:spacing w:before="120"/>
              <w:rPr>
                <w:sz w:val="20"/>
                <w:szCs w:val="20"/>
              </w:rPr>
            </w:pPr>
            <w:r w:rsidRPr="00F122C4">
              <w:rPr>
                <w:sz w:val="20"/>
                <w:szCs w:val="20"/>
              </w:rPr>
              <w:fldChar w:fldCharType="begin">
                <w:ffData>
                  <w:name w:val="Text36"/>
                  <w:enabled/>
                  <w:calcOnExit w:val="0"/>
                  <w:textInput/>
                </w:ffData>
              </w:fldChar>
            </w:r>
            <w:bookmarkStart w:id="18" w:name="Text36"/>
            <w:r w:rsidRPr="00F122C4">
              <w:rPr>
                <w:sz w:val="20"/>
                <w:szCs w:val="20"/>
              </w:rPr>
              <w:instrText xml:space="preserve"> FORMTEXT </w:instrText>
            </w:r>
            <w:r w:rsidRPr="00F122C4">
              <w:rPr>
                <w:sz w:val="20"/>
                <w:szCs w:val="20"/>
              </w:rPr>
            </w:r>
            <w:r w:rsidRPr="00F122C4">
              <w:rPr>
                <w:sz w:val="20"/>
                <w:szCs w:val="20"/>
              </w:rPr>
              <w:fldChar w:fldCharType="separate"/>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sz w:val="20"/>
                <w:szCs w:val="20"/>
              </w:rPr>
              <w:fldChar w:fldCharType="end"/>
            </w:r>
            <w:bookmarkEnd w:id="18"/>
          </w:p>
        </w:tc>
        <w:tc>
          <w:tcPr>
            <w:tcW w:w="1145" w:type="dxa"/>
            <w:vAlign w:val="bottom"/>
          </w:tcPr>
          <w:p w14:paraId="0FE63F8E" w14:textId="139DECBA" w:rsidR="00F122C4" w:rsidRDefault="00F122C4" w:rsidP="00992830">
            <w:pPr>
              <w:pStyle w:val="NoSpacing"/>
              <w:spacing w:before="120"/>
              <w:rPr>
                <w:b/>
                <w:bCs/>
                <w:sz w:val="18"/>
                <w:szCs w:val="18"/>
              </w:rPr>
            </w:pPr>
            <w:r>
              <w:rPr>
                <w:b/>
                <w:bCs/>
                <w:sz w:val="18"/>
                <w:szCs w:val="18"/>
              </w:rPr>
              <w:t>Phone:</w:t>
            </w:r>
          </w:p>
        </w:tc>
        <w:tc>
          <w:tcPr>
            <w:tcW w:w="2681" w:type="dxa"/>
            <w:tcBorders>
              <w:top w:val="single" w:sz="2" w:space="0" w:color="auto"/>
              <w:bottom w:val="single" w:sz="2" w:space="0" w:color="auto"/>
            </w:tcBorders>
          </w:tcPr>
          <w:p w14:paraId="0F20D1B4" w14:textId="2C8F5305" w:rsidR="00F122C4" w:rsidRPr="00F122C4" w:rsidRDefault="00F122C4" w:rsidP="00992830">
            <w:pPr>
              <w:pStyle w:val="NoSpacing"/>
              <w:spacing w:before="120"/>
              <w:rPr>
                <w:sz w:val="20"/>
                <w:szCs w:val="20"/>
              </w:rPr>
            </w:pPr>
            <w:r w:rsidRPr="00F122C4">
              <w:rPr>
                <w:sz w:val="20"/>
                <w:szCs w:val="20"/>
              </w:rPr>
              <w:fldChar w:fldCharType="begin">
                <w:ffData>
                  <w:name w:val="Text39"/>
                  <w:enabled/>
                  <w:calcOnExit w:val="0"/>
                  <w:textInput/>
                </w:ffData>
              </w:fldChar>
            </w:r>
            <w:bookmarkStart w:id="19" w:name="Text39"/>
            <w:r w:rsidRPr="00F122C4">
              <w:rPr>
                <w:sz w:val="20"/>
                <w:szCs w:val="20"/>
              </w:rPr>
              <w:instrText xml:space="preserve"> FORMTEXT </w:instrText>
            </w:r>
            <w:r w:rsidRPr="00F122C4">
              <w:rPr>
                <w:sz w:val="20"/>
                <w:szCs w:val="20"/>
              </w:rPr>
            </w:r>
            <w:r w:rsidRPr="00F122C4">
              <w:rPr>
                <w:sz w:val="20"/>
                <w:szCs w:val="20"/>
              </w:rPr>
              <w:fldChar w:fldCharType="separate"/>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sz w:val="20"/>
                <w:szCs w:val="20"/>
              </w:rPr>
              <w:fldChar w:fldCharType="end"/>
            </w:r>
            <w:bookmarkEnd w:id="19"/>
          </w:p>
        </w:tc>
      </w:tr>
      <w:tr w:rsidR="00F122C4" w14:paraId="278EDDD0" w14:textId="77777777" w:rsidTr="00992830">
        <w:tc>
          <w:tcPr>
            <w:tcW w:w="2116" w:type="dxa"/>
            <w:vAlign w:val="bottom"/>
          </w:tcPr>
          <w:p w14:paraId="74FE198D" w14:textId="77777777" w:rsidR="00F122C4" w:rsidRDefault="00F122C4" w:rsidP="00F122C4">
            <w:pPr>
              <w:pStyle w:val="NoSpacing"/>
              <w:rPr>
                <w:b/>
                <w:bCs/>
                <w:sz w:val="18"/>
                <w:szCs w:val="18"/>
              </w:rPr>
            </w:pPr>
          </w:p>
        </w:tc>
        <w:tc>
          <w:tcPr>
            <w:tcW w:w="3408" w:type="dxa"/>
            <w:tcBorders>
              <w:top w:val="single" w:sz="2" w:space="0" w:color="auto"/>
            </w:tcBorders>
          </w:tcPr>
          <w:p w14:paraId="5327286A" w14:textId="77777777" w:rsidR="00F122C4" w:rsidRPr="00E662CA" w:rsidRDefault="00F122C4" w:rsidP="00F122C4">
            <w:pPr>
              <w:pStyle w:val="NoSpacing"/>
              <w:rPr>
                <w:sz w:val="20"/>
                <w:szCs w:val="20"/>
              </w:rPr>
            </w:pPr>
          </w:p>
        </w:tc>
        <w:tc>
          <w:tcPr>
            <w:tcW w:w="1145" w:type="dxa"/>
            <w:vAlign w:val="bottom"/>
          </w:tcPr>
          <w:p w14:paraId="20463D75" w14:textId="77777777" w:rsidR="00F122C4" w:rsidRDefault="00F122C4" w:rsidP="00F122C4">
            <w:pPr>
              <w:pStyle w:val="NoSpacing"/>
              <w:rPr>
                <w:b/>
                <w:bCs/>
                <w:sz w:val="18"/>
                <w:szCs w:val="18"/>
              </w:rPr>
            </w:pPr>
          </w:p>
        </w:tc>
        <w:tc>
          <w:tcPr>
            <w:tcW w:w="2681" w:type="dxa"/>
            <w:tcBorders>
              <w:top w:val="single" w:sz="2" w:space="0" w:color="auto"/>
            </w:tcBorders>
          </w:tcPr>
          <w:p w14:paraId="41B067E7" w14:textId="77777777" w:rsidR="00F122C4" w:rsidRPr="00E662CA" w:rsidRDefault="00F122C4" w:rsidP="00F122C4">
            <w:pPr>
              <w:pStyle w:val="NoSpacing"/>
              <w:rPr>
                <w:sz w:val="20"/>
                <w:szCs w:val="20"/>
              </w:rPr>
            </w:pPr>
          </w:p>
        </w:tc>
      </w:tr>
      <w:tr w:rsidR="00F122C4" w14:paraId="37E47ED1" w14:textId="77777777" w:rsidTr="00F122C4">
        <w:tc>
          <w:tcPr>
            <w:tcW w:w="2116" w:type="dxa"/>
            <w:vAlign w:val="bottom"/>
          </w:tcPr>
          <w:p w14:paraId="2FD8C40A" w14:textId="77777777" w:rsidR="00F122C4" w:rsidRDefault="00F122C4" w:rsidP="00F122C4">
            <w:pPr>
              <w:pStyle w:val="NoSpacing"/>
              <w:rPr>
                <w:b/>
                <w:bCs/>
                <w:sz w:val="18"/>
                <w:szCs w:val="18"/>
              </w:rPr>
            </w:pPr>
          </w:p>
        </w:tc>
        <w:tc>
          <w:tcPr>
            <w:tcW w:w="3408" w:type="dxa"/>
          </w:tcPr>
          <w:p w14:paraId="29E57EA3" w14:textId="77777777" w:rsidR="00F122C4" w:rsidRPr="00E662CA" w:rsidRDefault="00F122C4" w:rsidP="00F122C4">
            <w:pPr>
              <w:pStyle w:val="NoSpacing"/>
              <w:rPr>
                <w:sz w:val="20"/>
                <w:szCs w:val="20"/>
              </w:rPr>
            </w:pPr>
          </w:p>
        </w:tc>
        <w:tc>
          <w:tcPr>
            <w:tcW w:w="1145" w:type="dxa"/>
            <w:vAlign w:val="bottom"/>
          </w:tcPr>
          <w:p w14:paraId="6438063C" w14:textId="77777777" w:rsidR="00F122C4" w:rsidRDefault="00F122C4" w:rsidP="00F122C4">
            <w:pPr>
              <w:pStyle w:val="NoSpacing"/>
              <w:rPr>
                <w:b/>
                <w:bCs/>
                <w:sz w:val="18"/>
                <w:szCs w:val="18"/>
              </w:rPr>
            </w:pPr>
          </w:p>
        </w:tc>
        <w:tc>
          <w:tcPr>
            <w:tcW w:w="2681" w:type="dxa"/>
          </w:tcPr>
          <w:p w14:paraId="54540F87" w14:textId="77777777" w:rsidR="00F122C4" w:rsidRPr="00E662CA" w:rsidRDefault="00F122C4" w:rsidP="00F122C4">
            <w:pPr>
              <w:pStyle w:val="NoSpacing"/>
              <w:rPr>
                <w:sz w:val="20"/>
                <w:szCs w:val="20"/>
              </w:rPr>
            </w:pPr>
          </w:p>
        </w:tc>
      </w:tr>
      <w:tr w:rsidR="00F122C4" w14:paraId="401B97A8" w14:textId="77777777" w:rsidTr="00F122C4">
        <w:tc>
          <w:tcPr>
            <w:tcW w:w="9350" w:type="dxa"/>
            <w:gridSpan w:val="4"/>
          </w:tcPr>
          <w:p w14:paraId="25802517" w14:textId="249084F0" w:rsidR="00F122C4" w:rsidRPr="00E662CA" w:rsidRDefault="00F122C4" w:rsidP="00F122C4">
            <w:pPr>
              <w:pStyle w:val="NoSpacing"/>
              <w:jc w:val="center"/>
              <w:rPr>
                <w:sz w:val="20"/>
                <w:szCs w:val="20"/>
              </w:rPr>
            </w:pPr>
            <w:bookmarkStart w:id="20" w:name="_Hlk111204956"/>
            <w:r>
              <w:rPr>
                <w:b/>
                <w:bCs/>
                <w:sz w:val="18"/>
                <w:szCs w:val="18"/>
              </w:rPr>
              <w:t xml:space="preserve">Email completed apps to </w:t>
            </w:r>
            <w:r>
              <w:rPr>
                <w:b/>
                <w:bCs/>
                <w:color w:val="E0007C"/>
                <w:sz w:val="18"/>
                <w:szCs w:val="18"/>
              </w:rPr>
              <w:t xml:space="preserve">newcommercial@forwardinsurance.ca </w:t>
            </w:r>
            <w:r>
              <w:rPr>
                <w:b/>
                <w:bCs/>
                <w:sz w:val="18"/>
                <w:szCs w:val="18"/>
              </w:rPr>
              <w:t xml:space="preserve">or for the quickest turnaround, log in to </w:t>
            </w:r>
            <w:r>
              <w:rPr>
                <w:b/>
                <w:bCs/>
                <w:i/>
                <w:iCs/>
                <w:color w:val="E0007C"/>
                <w:sz w:val="18"/>
                <w:szCs w:val="18"/>
              </w:rPr>
              <w:t>JET</w:t>
            </w:r>
            <w:r>
              <w:rPr>
                <w:b/>
                <w:bCs/>
                <w:sz w:val="18"/>
                <w:szCs w:val="18"/>
              </w:rPr>
              <w:t>.</w:t>
            </w:r>
            <w:bookmarkEnd w:id="20"/>
          </w:p>
        </w:tc>
      </w:tr>
    </w:tbl>
    <w:p w14:paraId="38A7737B" w14:textId="77777777" w:rsidR="00F122C4" w:rsidRDefault="00F122C4" w:rsidP="000F2050">
      <w:pPr>
        <w:spacing w:after="0"/>
        <w:rPr>
          <w:sz w:val="18"/>
          <w:szCs w:val="18"/>
        </w:rPr>
      </w:pPr>
    </w:p>
    <w:p w14:paraId="15F7B349" w14:textId="5AA5AFB7" w:rsidR="00F122C4" w:rsidRDefault="00F122C4" w:rsidP="000F2050">
      <w:pPr>
        <w:spacing w:after="0"/>
        <w:rPr>
          <w:sz w:val="18"/>
          <w:szCs w:val="18"/>
        </w:rPr>
      </w:pPr>
    </w:p>
    <w:p w14:paraId="2152E22A" w14:textId="03BB2134" w:rsidR="00F122C4" w:rsidRDefault="00F122C4" w:rsidP="000F2050">
      <w:pPr>
        <w:spacing w:after="0"/>
        <w:rPr>
          <w:sz w:val="18"/>
          <w:szCs w:val="18"/>
        </w:rPr>
      </w:pPr>
    </w:p>
    <w:p w14:paraId="3CF5875B" w14:textId="32568221" w:rsidR="00F122C4" w:rsidRDefault="00F122C4" w:rsidP="000F2050">
      <w:pPr>
        <w:spacing w:after="0"/>
        <w:rPr>
          <w:sz w:val="18"/>
          <w:szCs w:val="18"/>
        </w:rPr>
      </w:pPr>
    </w:p>
    <w:p w14:paraId="3BCAFE2F" w14:textId="77777777" w:rsidR="00F122C4" w:rsidRPr="000F2050" w:rsidRDefault="00F122C4" w:rsidP="000F2050">
      <w:pPr>
        <w:spacing w:after="0"/>
        <w:rPr>
          <w:sz w:val="18"/>
          <w:szCs w:val="18"/>
        </w:rPr>
      </w:pPr>
    </w:p>
    <w:sectPr w:rsidR="00F122C4" w:rsidRPr="000F20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7E549" w14:textId="77777777" w:rsidR="00847826" w:rsidRDefault="00847826" w:rsidP="000F2050">
      <w:pPr>
        <w:spacing w:after="0" w:line="240" w:lineRule="auto"/>
      </w:pPr>
      <w:r>
        <w:separator/>
      </w:r>
    </w:p>
  </w:endnote>
  <w:endnote w:type="continuationSeparator" w:id="0">
    <w:p w14:paraId="0FD0FDD4" w14:textId="77777777" w:rsidR="00847826" w:rsidRDefault="00847826" w:rsidP="000F2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8C4D" w14:textId="77777777" w:rsidR="00A01EC8" w:rsidRDefault="00A01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115" w:type="dxa"/>
        <w:left w:w="115" w:type="dxa"/>
        <w:bottom w:w="115" w:type="dxa"/>
        <w:right w:w="115" w:type="dxa"/>
      </w:tblCellMar>
      <w:tblLook w:val="04A0" w:firstRow="1" w:lastRow="0" w:firstColumn="1" w:lastColumn="0" w:noHBand="0" w:noVBand="1"/>
    </w:tblPr>
    <w:tblGrid>
      <w:gridCol w:w="8892"/>
      <w:gridCol w:w="468"/>
    </w:tblGrid>
    <w:tr w:rsidR="000F2050" w14:paraId="327E7ECB" w14:textId="77777777" w:rsidTr="000F2050">
      <w:tc>
        <w:tcPr>
          <w:tcW w:w="8892" w:type="dxa"/>
          <w:vAlign w:val="center"/>
          <w:hideMark/>
        </w:tcPr>
        <w:sdt>
          <w:sdtPr>
            <w:rPr>
              <w:caps/>
              <w:color w:val="000000" w:themeColor="text1"/>
            </w:rPr>
            <w:alias w:val="Author"/>
            <w:id w:val="1534539408"/>
            <w:placeholder>
              <w:docPart w:val="5A8133285192420F8C0E148C42694F04"/>
            </w:placeholder>
            <w:dataBinding w:prefixMappings="xmlns:ns0='http://purl.org/dc/elements/1.1/' xmlns:ns1='http://schemas.openxmlformats.org/package/2006/metadata/core-properties' " w:xpath="/ns1:coreProperties[1]/ns0:creator[1]" w:storeItemID="{6C3C8BC8-F283-45AE-878A-BAB7291924A1}"/>
            <w:text/>
          </w:sdtPr>
          <w:sdtContent>
            <w:p w14:paraId="3560F694" w14:textId="37FCEEDF" w:rsidR="000F2050" w:rsidRDefault="000F2050" w:rsidP="000F2050">
              <w:pPr>
                <w:pStyle w:val="Header"/>
                <w:spacing w:line="256" w:lineRule="auto"/>
                <w:jc w:val="right"/>
                <w:rPr>
                  <w:caps/>
                  <w:color w:val="000000" w:themeColor="text1"/>
                </w:rPr>
              </w:pPr>
              <w:r>
                <w:rPr>
                  <w:caps/>
                  <w:color w:val="000000" w:themeColor="text1"/>
                </w:rPr>
                <w:t>FORWARD INSURANCE MANAGERS LTD.</w:t>
              </w:r>
            </w:p>
          </w:sdtContent>
        </w:sdt>
      </w:tc>
      <w:tc>
        <w:tcPr>
          <w:tcW w:w="468" w:type="dxa"/>
          <w:shd w:val="clear" w:color="auto" w:fill="E0007C"/>
          <w:vAlign w:val="center"/>
          <w:hideMark/>
        </w:tcPr>
        <w:p w14:paraId="63E0648E" w14:textId="77777777" w:rsidR="000F2050" w:rsidRDefault="000F2050" w:rsidP="000F2050">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570C288E" w14:textId="178321A2" w:rsidR="00065BB4" w:rsidRPr="00065BB4" w:rsidRDefault="00A01EC8">
    <w:pPr>
      <w:pStyle w:val="Footer"/>
      <w:rPr>
        <w:sz w:val="10"/>
        <w:szCs w:val="10"/>
      </w:rPr>
    </w:pPr>
    <w:r>
      <w:rPr>
        <w:sz w:val="10"/>
        <w:szCs w:val="10"/>
      </w:rPr>
      <w:t>02.23.2023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297E" w14:textId="77777777" w:rsidR="00A01EC8" w:rsidRDefault="00A01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A641E" w14:textId="77777777" w:rsidR="00847826" w:rsidRDefault="00847826" w:rsidP="000F2050">
      <w:pPr>
        <w:spacing w:after="0" w:line="240" w:lineRule="auto"/>
      </w:pPr>
      <w:r>
        <w:separator/>
      </w:r>
    </w:p>
  </w:footnote>
  <w:footnote w:type="continuationSeparator" w:id="0">
    <w:p w14:paraId="0D79337A" w14:textId="77777777" w:rsidR="00847826" w:rsidRDefault="00847826" w:rsidP="000F2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4702" w14:textId="77777777" w:rsidR="00A01EC8" w:rsidRDefault="00A01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AB0F" w14:textId="418FA2EC" w:rsidR="000F2050" w:rsidRDefault="000F2050">
    <w:pPr>
      <w:pStyle w:val="Header"/>
    </w:pPr>
    <w:r>
      <w:rPr>
        <w:noProof/>
      </w:rPr>
      <w:drawing>
        <wp:anchor distT="0" distB="0" distL="114300" distR="114300" simplePos="0" relativeHeight="251659264" behindDoc="0" locked="0" layoutInCell="1" allowOverlap="1" wp14:anchorId="6E5DF256" wp14:editId="3E6A1146">
          <wp:simplePos x="0" y="0"/>
          <wp:positionH relativeFrom="margin">
            <wp:align>right</wp:align>
          </wp:positionH>
          <wp:positionV relativeFrom="paragraph">
            <wp:posOffset>8890</wp:posOffset>
          </wp:positionV>
          <wp:extent cx="1673230" cy="454730"/>
          <wp:effectExtent l="0" t="0" r="317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CB8B" w14:textId="77777777" w:rsidR="00A01EC8" w:rsidRDefault="00A01E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N037AqeVjeyUoVu6GUwZgPG+4ZAvgIKTxml3xb0+gqGweswEpEmg0SIRb2NsZNl0tLdVsFB0ZlYXUHgDQ6Rmkw==" w:salt="9PvwTVVJ6uQtFJ4MtnQ+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50"/>
    <w:rsid w:val="00033FDA"/>
    <w:rsid w:val="0006449F"/>
    <w:rsid w:val="00065BB4"/>
    <w:rsid w:val="000F2050"/>
    <w:rsid w:val="00170408"/>
    <w:rsid w:val="001C311E"/>
    <w:rsid w:val="00254260"/>
    <w:rsid w:val="002F6805"/>
    <w:rsid w:val="004A3605"/>
    <w:rsid w:val="005B0C1E"/>
    <w:rsid w:val="006A6FAA"/>
    <w:rsid w:val="00847826"/>
    <w:rsid w:val="00882ED8"/>
    <w:rsid w:val="00992830"/>
    <w:rsid w:val="00A01EC8"/>
    <w:rsid w:val="00BF7E76"/>
    <w:rsid w:val="00C26479"/>
    <w:rsid w:val="00CB593D"/>
    <w:rsid w:val="00EC5055"/>
    <w:rsid w:val="00F122C4"/>
    <w:rsid w:val="00FE78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5481"/>
  <w15:chartTrackingRefBased/>
  <w15:docId w15:val="{5B3D156B-E0FE-4E31-9A60-F030C3A2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050"/>
  </w:style>
  <w:style w:type="paragraph" w:styleId="Footer">
    <w:name w:val="footer"/>
    <w:basedOn w:val="Normal"/>
    <w:link w:val="FooterChar"/>
    <w:uiPriority w:val="99"/>
    <w:unhideWhenUsed/>
    <w:rsid w:val="000F2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050"/>
  </w:style>
  <w:style w:type="table" w:styleId="TableGrid">
    <w:name w:val="Table Grid"/>
    <w:basedOn w:val="TableNormal"/>
    <w:uiPriority w:val="39"/>
    <w:rsid w:val="000F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2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8133285192420F8C0E148C42694F04"/>
        <w:category>
          <w:name w:val="General"/>
          <w:gallery w:val="placeholder"/>
        </w:category>
        <w:types>
          <w:type w:val="bbPlcHdr"/>
        </w:types>
        <w:behaviors>
          <w:behavior w:val="content"/>
        </w:behaviors>
        <w:guid w:val="{C560C617-DF9A-4F22-8245-1C651F386FC9}"/>
      </w:docPartPr>
      <w:docPartBody>
        <w:p w:rsidR="00230F3E" w:rsidRDefault="009C13A4" w:rsidP="009C13A4">
          <w:pPr>
            <w:pStyle w:val="5A8133285192420F8C0E148C42694F0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A4"/>
    <w:rsid w:val="00230F3E"/>
    <w:rsid w:val="009C13A4"/>
    <w:rsid w:val="00A50C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8133285192420F8C0E148C42694F04">
    <w:name w:val="5A8133285192420F8C0E148C42694F04"/>
    <w:rsid w:val="009C1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2</cp:revision>
  <dcterms:created xsi:type="dcterms:W3CDTF">2023-02-23T22:58:00Z</dcterms:created>
  <dcterms:modified xsi:type="dcterms:W3CDTF">2023-02-23T22:58:00Z</dcterms:modified>
</cp:coreProperties>
</file>