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A76" w14:textId="77777777" w:rsidR="000C402C" w:rsidRPr="00E3425E" w:rsidRDefault="000C402C" w:rsidP="000C402C">
      <w:pPr>
        <w:spacing w:after="0" w:line="276" w:lineRule="auto"/>
        <w:rPr>
          <w:rFonts w:eastAsia="Arial" w:cstheme="minorHAnsi"/>
        </w:rPr>
      </w:pPr>
    </w:p>
    <w:p w14:paraId="748D164C" w14:textId="3297AA72" w:rsidR="00AE4213" w:rsidRDefault="000C402C" w:rsidP="00AE4213">
      <w:pPr>
        <w:pStyle w:val="Header"/>
        <w:jc w:val="center"/>
        <w:rPr>
          <w:b/>
        </w:rPr>
      </w:pPr>
      <w:r w:rsidRPr="00AE4213">
        <w:rPr>
          <w:rFonts w:eastAsia="Arial" w:cstheme="minorHAnsi"/>
          <w:b/>
          <w:sz w:val="24"/>
          <w:szCs w:val="24"/>
        </w:rPr>
        <w:t>Form #</w:t>
      </w:r>
      <w:r w:rsidR="000B13E0">
        <w:rPr>
          <w:rFonts w:eastAsia="Arial" w:cstheme="minorHAnsi"/>
          <w:b/>
          <w:sz w:val="24"/>
          <w:szCs w:val="24"/>
        </w:rPr>
        <w:t>SR</w:t>
      </w:r>
      <w:r w:rsidRPr="00AE4213">
        <w:rPr>
          <w:rFonts w:eastAsia="Arial" w:cstheme="minorHAnsi"/>
          <w:b/>
          <w:sz w:val="24"/>
          <w:szCs w:val="24"/>
        </w:rPr>
        <w:t>C</w:t>
      </w:r>
      <w:r w:rsidR="000B13E0">
        <w:rPr>
          <w:rFonts w:eastAsia="Arial" w:cstheme="minorHAnsi"/>
          <w:b/>
          <w:sz w:val="24"/>
          <w:szCs w:val="24"/>
        </w:rPr>
        <w:t>A</w:t>
      </w:r>
      <w:r w:rsidRPr="00AE4213">
        <w:rPr>
          <w:rFonts w:eastAsia="Arial" w:cstheme="minorHAnsi"/>
          <w:b/>
          <w:sz w:val="24"/>
          <w:szCs w:val="24"/>
        </w:rPr>
        <w:t xml:space="preserve"> –</w:t>
      </w:r>
      <w:r w:rsidR="000B13E0">
        <w:rPr>
          <w:rFonts w:eastAsia="Arial" w:cstheme="minorHAnsi"/>
          <w:b/>
          <w:sz w:val="24"/>
          <w:szCs w:val="24"/>
        </w:rPr>
        <w:t xml:space="preserve">30 </w:t>
      </w:r>
      <w:r w:rsidRPr="00AE4213">
        <w:rPr>
          <w:rFonts w:eastAsia="Arial" w:cstheme="minorHAnsi"/>
          <w:b/>
          <w:sz w:val="24"/>
          <w:szCs w:val="24"/>
        </w:rPr>
        <w:t xml:space="preserve">Revised </w:t>
      </w:r>
      <w:r w:rsidR="00D61903" w:rsidRPr="00AE4213">
        <w:rPr>
          <w:rFonts w:eastAsia="Arial" w:cstheme="minorHAnsi"/>
          <w:b/>
          <w:sz w:val="24"/>
          <w:szCs w:val="24"/>
        </w:rPr>
        <w:t>February 7</w:t>
      </w:r>
      <w:r w:rsidRPr="00AE4213">
        <w:rPr>
          <w:rFonts w:eastAsia="Arial" w:cstheme="minorHAnsi"/>
          <w:b/>
          <w:sz w:val="24"/>
          <w:szCs w:val="24"/>
        </w:rPr>
        <w:t>, 2022</w:t>
      </w:r>
      <w:r w:rsidR="00AE4213">
        <w:rPr>
          <w:b/>
        </w:rPr>
        <w:t xml:space="preserve">  </w:t>
      </w:r>
    </w:p>
    <w:p w14:paraId="3DCEEF83" w14:textId="3AB68549" w:rsidR="00AE4213" w:rsidRDefault="00AE4213" w:rsidP="00AE4213">
      <w:pPr>
        <w:pStyle w:val="Header"/>
        <w:jc w:val="center"/>
        <w:rPr>
          <w:rFonts w:eastAsia="Calibri" w:cstheme="minorHAnsi"/>
          <w:b/>
          <w:iCs/>
        </w:rPr>
      </w:pPr>
      <w:r w:rsidRPr="00AE4213">
        <w:rPr>
          <w:rFonts w:eastAsia="Calibri" w:cstheme="minorHAnsi"/>
          <w:b/>
          <w:iCs/>
        </w:rPr>
        <w:t>Survey Recommendation</w:t>
      </w:r>
      <w:r w:rsidR="00700504">
        <w:rPr>
          <w:rFonts w:eastAsia="Calibri" w:cstheme="minorHAnsi"/>
          <w:b/>
          <w:iCs/>
        </w:rPr>
        <w:t xml:space="preserve"> Compliance Attestation</w:t>
      </w:r>
      <w:r w:rsidR="000B13E0">
        <w:rPr>
          <w:rFonts w:eastAsia="Calibri" w:cstheme="minorHAnsi"/>
          <w:b/>
          <w:iCs/>
        </w:rPr>
        <w:t xml:space="preserve"> - 30</w:t>
      </w:r>
    </w:p>
    <w:p w14:paraId="65A7BF9A" w14:textId="7F72B49F" w:rsidR="00AE4213" w:rsidRDefault="00C125C9" w:rsidP="00AE4213">
      <w:pPr>
        <w:pStyle w:val="Header"/>
        <w:rPr>
          <w:rFonts w:eastAsia="Calibri" w:cstheme="minorHAnsi"/>
          <w:b/>
          <w:iCs/>
        </w:rPr>
      </w:pPr>
      <w:r w:rsidRPr="00AE42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151C" wp14:editId="42D08318">
                <wp:simplePos x="0" y="0"/>
                <wp:positionH relativeFrom="column">
                  <wp:posOffset>-26162</wp:posOffset>
                </wp:positionH>
                <wp:positionV relativeFrom="paragraph">
                  <wp:posOffset>95123</wp:posOffset>
                </wp:positionV>
                <wp:extent cx="5962650" cy="4889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9916" id="Rectangle 1" o:spid="_x0000_s1026" style="position:absolute;margin-left:-2.05pt;margin-top:7.5pt;width:469.5pt;height: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" fillcolor="#e0007c" strokecolor="#e0007c"/>
            </w:pict>
          </mc:Fallback>
        </mc:AlternateContent>
      </w:r>
    </w:p>
    <w:p w14:paraId="775472B9" w14:textId="1D5DE54F" w:rsidR="00AE4213" w:rsidRDefault="00AE4213" w:rsidP="00AE4213">
      <w:pPr>
        <w:pStyle w:val="Header"/>
        <w:rPr>
          <w:rFonts w:eastAsia="Calibri" w:cstheme="minorHAnsi"/>
          <w:b/>
          <w:iCs/>
        </w:rPr>
      </w:pPr>
    </w:p>
    <w:p w14:paraId="4B775134" w14:textId="77777777" w:rsidR="00C125C9" w:rsidRDefault="00C125C9" w:rsidP="00AE4213"/>
    <w:p w14:paraId="41FE6F00" w14:textId="26E572F1" w:rsidR="00AE4213" w:rsidRPr="00D57643" w:rsidRDefault="00AE4213" w:rsidP="00AE4213">
      <w:r w:rsidRPr="00D57643">
        <w:t xml:space="preserve">THIS </w:t>
      </w:r>
      <w:r>
        <w:t>DOCUMENT C</w:t>
      </w:r>
      <w:r w:rsidRPr="00D57643">
        <w:t>HANGE</w:t>
      </w:r>
      <w:r>
        <w:t>S</w:t>
      </w:r>
      <w:r w:rsidRPr="00D57643">
        <w:t xml:space="preserve"> THE COVERAGE AFFORDED BY THIS POLICY – PLEASE READ CAREFULLY</w:t>
      </w:r>
    </w:p>
    <w:p w14:paraId="40F747CE" w14:textId="77777777" w:rsidR="00AE4213" w:rsidRDefault="00AE4213" w:rsidP="00AE4213"/>
    <w:p w14:paraId="5CA2B134" w14:textId="54F92B53" w:rsidR="00136ACF" w:rsidRDefault="00136ACF" w:rsidP="00AE4213">
      <w:r>
        <w:t xml:space="preserve">The Insured hereby acknowledges and agrees to complete all the recommendations noted in the marine survey report within </w:t>
      </w:r>
      <w:r w:rsidR="00700504">
        <w:t>thirty (30) calendar</w:t>
      </w:r>
      <w:r>
        <w:t xml:space="preserve"> days of</w:t>
      </w:r>
      <w:r w:rsidR="00700504">
        <w:t xml:space="preserve"> the date noted below</w:t>
      </w:r>
      <w:r>
        <w:t xml:space="preserve">.   </w:t>
      </w:r>
    </w:p>
    <w:p w14:paraId="5F2202A3" w14:textId="0B844FA9" w:rsidR="00136ACF" w:rsidRDefault="00136ACF" w:rsidP="00AE4213">
      <w:r>
        <w:t xml:space="preserve">It is hereby understood and agreed that the Insurer(s) </w:t>
      </w:r>
      <w:r w:rsidR="00700504">
        <w:t xml:space="preserve">providing this insurance </w:t>
      </w:r>
      <w:r>
        <w:t xml:space="preserve">have relied on this information.   Any misrepresentation or failure to adhere to the above will render all insurance coverage under the policy null and void. </w:t>
      </w:r>
    </w:p>
    <w:p w14:paraId="4F143C6F" w14:textId="77777777" w:rsidR="00136ACF" w:rsidRDefault="00136ACF" w:rsidP="00AE4213"/>
    <w:p w14:paraId="55805E01" w14:textId="3B7326EF" w:rsidR="00AE4213" w:rsidRDefault="00136ACF" w:rsidP="00AE4213">
      <w:r>
        <w:t>Att</w:t>
      </w:r>
      <w:r w:rsidR="00700504">
        <w:t xml:space="preserve">estation </w:t>
      </w:r>
      <w:r w:rsidR="00AE4213">
        <w:t xml:space="preserve">by the Insured: </w:t>
      </w:r>
    </w:p>
    <w:p w14:paraId="38A325D4" w14:textId="77777777" w:rsidR="00AE4213" w:rsidRDefault="00AE4213" w:rsidP="00AE4213">
      <w:r>
        <w:t>X________________________</w:t>
      </w:r>
      <w:r>
        <w:tab/>
        <w:t xml:space="preserve"> </w:t>
      </w:r>
      <w:r>
        <w:tab/>
        <w:t>______________________</w:t>
      </w:r>
    </w:p>
    <w:p w14:paraId="65EF0B35" w14:textId="77777777" w:rsidR="00AE4213" w:rsidRDefault="00AE4213" w:rsidP="00AE4213">
      <w:r>
        <w:t>Signature</w:t>
      </w:r>
      <w:r>
        <w:tab/>
      </w:r>
      <w:r>
        <w:tab/>
      </w:r>
      <w:r>
        <w:tab/>
      </w:r>
      <w:r>
        <w:tab/>
        <w:t>Date</w:t>
      </w:r>
    </w:p>
    <w:p w14:paraId="1E8DDE40" w14:textId="75FFFA5F" w:rsidR="00AE4213" w:rsidRDefault="00AE4213" w:rsidP="00AE4213">
      <w:r>
        <w:t xml:space="preserve"> </w:t>
      </w:r>
    </w:p>
    <w:p w14:paraId="78350BF0" w14:textId="77777777" w:rsidR="00700504" w:rsidRDefault="00700504" w:rsidP="00AE4213">
      <w:pPr>
        <w:rPr>
          <w:highlight w:val="yellow"/>
        </w:rPr>
      </w:pPr>
    </w:p>
    <w:p w14:paraId="4394099A" w14:textId="77777777" w:rsidR="00AE4213" w:rsidRDefault="00AE4213" w:rsidP="00AE4213">
      <w:r>
        <w:t xml:space="preserve">All other terms and conditions of the attached Policy remain as before. </w:t>
      </w:r>
    </w:p>
    <w:p w14:paraId="2141364F" w14:textId="77777777" w:rsidR="00AE4213" w:rsidRDefault="00AE4213" w:rsidP="00AE4213"/>
    <w:p w14:paraId="5DCD349D" w14:textId="77777777" w:rsidR="00AE4213" w:rsidRDefault="00AE4213" w:rsidP="00AE4213"/>
    <w:p w14:paraId="2468428E" w14:textId="77777777" w:rsidR="00AE4213" w:rsidRDefault="00AE4213" w:rsidP="00AE4213"/>
    <w:p w14:paraId="4F252E23" w14:textId="45ADB39A" w:rsidR="00AE4213" w:rsidRDefault="00AE4213" w:rsidP="00AE4213">
      <w:pPr>
        <w:rPr>
          <w:b/>
          <w:bCs/>
        </w:rPr>
      </w:pPr>
    </w:p>
    <w:p w14:paraId="18546D3E" w14:textId="77777777" w:rsidR="00AE4213" w:rsidRPr="00AE4213" w:rsidRDefault="00AE4213" w:rsidP="00AE4213">
      <w:pPr>
        <w:pStyle w:val="Header"/>
        <w:rPr>
          <w:b/>
        </w:rPr>
      </w:pPr>
    </w:p>
    <w:p w14:paraId="78C39A19" w14:textId="02FBAC0C" w:rsidR="00AE4213" w:rsidRDefault="00AE4213" w:rsidP="00AE4213">
      <w:pPr>
        <w:pStyle w:val="Header"/>
        <w:rPr>
          <w:rFonts w:eastAsia="Calibri" w:cstheme="minorHAnsi"/>
          <w:iCs/>
        </w:rPr>
      </w:pPr>
    </w:p>
    <w:p w14:paraId="0C03EF40" w14:textId="0717F96E" w:rsidR="00AE4213" w:rsidRDefault="00AE4213" w:rsidP="00AE4213">
      <w:pPr>
        <w:pStyle w:val="Header"/>
        <w:rPr>
          <w:rFonts w:eastAsia="Calibri" w:cstheme="minorHAnsi"/>
          <w:iCs/>
        </w:rPr>
      </w:pPr>
    </w:p>
    <w:sectPr w:rsidR="00AE4213" w:rsidSect="000C4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E135" w14:textId="77777777" w:rsidR="00253EC0" w:rsidRDefault="00253EC0" w:rsidP="000C402C">
      <w:pPr>
        <w:spacing w:after="0" w:line="240" w:lineRule="auto"/>
      </w:pPr>
      <w:r>
        <w:separator/>
      </w:r>
    </w:p>
  </w:endnote>
  <w:endnote w:type="continuationSeparator" w:id="0">
    <w:p w14:paraId="66382631" w14:textId="77777777" w:rsidR="00253EC0" w:rsidRDefault="00253EC0" w:rsidP="000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6EB7" w14:textId="77777777" w:rsidR="00C579BC" w:rsidRDefault="00C5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C579BC" w:rsidRPr="00C579BC" w14:paraId="0F5D4256" w14:textId="77777777" w:rsidTr="00C579BC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rFonts w:ascii="Calibri" w:eastAsia="Calibri" w:hAnsi="Calibri" w:cs="Times New Roman"/>
              <w:caps/>
              <w:color w:val="000000"/>
              <w:lang w:eastAsia="en-US"/>
            </w:rPr>
            <w:alias w:val="Author"/>
            <w:id w:val="1534539408"/>
            <w:placeholder>
              <w:docPart w:val="91525E08DFE04688A799A6BAB55C3EF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9C6C552" w14:textId="17A8FA14" w:rsidR="00C579BC" w:rsidRPr="00C579BC" w:rsidRDefault="00C579BC" w:rsidP="00C579BC">
              <w:pPr>
                <w:tabs>
                  <w:tab w:val="center" w:pos="4680"/>
                  <w:tab w:val="right" w:pos="9360"/>
                </w:tabs>
                <w:spacing w:after="0" w:line="254" w:lineRule="auto"/>
                <w:jc w:val="right"/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</w:pPr>
              <w:r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  <w:t>FORWARD INSURANCE MANAGERS LTD.</w:t>
              </w:r>
            </w:p>
          </w:sdtContent>
        </w:sdt>
      </w:tc>
      <w:tc>
        <w:tcPr>
          <w:tcW w:w="250" w:type="pct"/>
          <w:shd w:val="clear" w:color="auto" w:fill="E32D91"/>
          <w:vAlign w:val="center"/>
          <w:hideMark/>
        </w:tcPr>
        <w:p w14:paraId="298C887F" w14:textId="77777777" w:rsidR="00C579BC" w:rsidRPr="00C579BC" w:rsidRDefault="00C579BC" w:rsidP="00C579BC">
          <w:pPr>
            <w:tabs>
              <w:tab w:val="left" w:pos="720"/>
              <w:tab w:val="center" w:pos="4680"/>
              <w:tab w:val="right" w:pos="9360"/>
            </w:tabs>
            <w:spacing w:after="0" w:line="254" w:lineRule="auto"/>
            <w:jc w:val="center"/>
            <w:rPr>
              <w:rFonts w:ascii="Calibri" w:eastAsia="Calibri" w:hAnsi="Calibri" w:cs="Times New Roman"/>
              <w:color w:val="FFFFFF"/>
              <w:lang w:eastAsia="en-US"/>
            </w:rPr>
          </w:pPr>
          <w:r w:rsidRPr="00C579BC">
            <w:rPr>
              <w:rFonts w:ascii="Calibri" w:eastAsia="Calibri" w:hAnsi="Calibri" w:cs="Times New Roman"/>
              <w:color w:val="FFFFFF"/>
              <w:lang w:eastAsia="en-US"/>
            </w:rPr>
            <w:fldChar w:fldCharType="begin"/>
          </w:r>
          <w:r w:rsidRPr="00C579BC">
            <w:rPr>
              <w:rFonts w:ascii="Calibri" w:eastAsia="Calibri" w:hAnsi="Calibri" w:cs="Times New Roman"/>
              <w:color w:val="FFFFFF"/>
              <w:lang w:eastAsia="en-US"/>
            </w:rPr>
            <w:instrText xml:space="preserve"> PAGE   \* MERGEFORMAT </w:instrText>
          </w:r>
          <w:r w:rsidRPr="00C579BC">
            <w:rPr>
              <w:rFonts w:ascii="Calibri" w:eastAsia="Calibri" w:hAnsi="Calibri" w:cs="Times New Roman"/>
              <w:color w:val="FFFFFF"/>
              <w:lang w:eastAsia="en-US"/>
            </w:rPr>
            <w:fldChar w:fldCharType="separate"/>
          </w:r>
          <w:r w:rsidRPr="00C579BC">
            <w:rPr>
              <w:rFonts w:ascii="Calibri" w:eastAsia="Calibri" w:hAnsi="Calibri" w:cs="Times New Roman"/>
              <w:color w:val="FFFFFF"/>
              <w:lang w:eastAsia="en-US"/>
            </w:rPr>
            <w:t>1</w:t>
          </w:r>
          <w:r w:rsidRPr="00C579BC">
            <w:rPr>
              <w:rFonts w:ascii="Calibri" w:eastAsia="Calibri" w:hAnsi="Calibri" w:cs="Times New Roman"/>
              <w:noProof/>
              <w:color w:val="FFFFFF"/>
              <w:lang w:eastAsia="en-US"/>
            </w:rPr>
            <w:fldChar w:fldCharType="end"/>
          </w:r>
        </w:p>
      </w:tc>
    </w:tr>
  </w:tbl>
  <w:p w14:paraId="3026AA1F" w14:textId="287B52C8" w:rsidR="00C579BC" w:rsidRPr="00C579BC" w:rsidRDefault="00C579BC">
    <w:pPr>
      <w:pStyle w:val="Footer"/>
      <w:rPr>
        <w:sz w:val="10"/>
        <w:szCs w:val="10"/>
      </w:rPr>
    </w:pPr>
    <w:r>
      <w:rPr>
        <w:sz w:val="10"/>
        <w:szCs w:val="10"/>
      </w:rPr>
      <w:t>02.23.2023</w:t>
    </w:r>
  </w:p>
  <w:p w14:paraId="0542A40C" w14:textId="77777777" w:rsidR="00C579BC" w:rsidRPr="00C579BC" w:rsidRDefault="00C579BC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298" w14:textId="77777777" w:rsidR="00C579BC" w:rsidRDefault="00C5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CF7" w14:textId="77777777" w:rsidR="00253EC0" w:rsidRDefault="00253EC0" w:rsidP="000C402C">
      <w:pPr>
        <w:spacing w:after="0" w:line="240" w:lineRule="auto"/>
      </w:pPr>
      <w:r>
        <w:separator/>
      </w:r>
    </w:p>
  </w:footnote>
  <w:footnote w:type="continuationSeparator" w:id="0">
    <w:p w14:paraId="16BDCB7B" w14:textId="77777777" w:rsidR="00253EC0" w:rsidRDefault="00253EC0" w:rsidP="000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7A24" w14:textId="77777777" w:rsidR="00C579BC" w:rsidRDefault="00C5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A9E6" w14:textId="77777777" w:rsidR="000C402C" w:rsidRDefault="000C402C" w:rsidP="000C40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81DA5" wp14:editId="1176166A">
          <wp:simplePos x="0" y="0"/>
          <wp:positionH relativeFrom="column">
            <wp:posOffset>4611370</wp:posOffset>
          </wp:positionH>
          <wp:positionV relativeFrom="paragraph">
            <wp:posOffset>83820</wp:posOffset>
          </wp:positionV>
          <wp:extent cx="1364400" cy="3708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FB771" w14:textId="77777777" w:rsidR="000C402C" w:rsidRPr="006028ED" w:rsidRDefault="000C402C" w:rsidP="000C402C">
    <w:pPr>
      <w:pStyle w:val="Header"/>
    </w:pPr>
    <w:r>
      <w:tab/>
    </w:r>
    <w:r>
      <w:tab/>
    </w:r>
  </w:p>
  <w:p w14:paraId="1062C9B2" w14:textId="70EEC39D" w:rsidR="000C402C" w:rsidRDefault="000C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C64" w14:textId="77777777" w:rsidR="00C579BC" w:rsidRDefault="00C5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CD3"/>
    <w:multiLevelType w:val="multilevel"/>
    <w:tmpl w:val="47D0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5F33"/>
    <w:multiLevelType w:val="hybridMultilevel"/>
    <w:tmpl w:val="7F9C0C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8A7"/>
    <w:multiLevelType w:val="multilevel"/>
    <w:tmpl w:val="0ED0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4189"/>
    <w:multiLevelType w:val="multilevel"/>
    <w:tmpl w:val="C3F8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618F1"/>
    <w:multiLevelType w:val="multilevel"/>
    <w:tmpl w:val="F77C0880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22800"/>
    <w:multiLevelType w:val="hybridMultilevel"/>
    <w:tmpl w:val="DD942386"/>
    <w:lvl w:ilvl="0" w:tplc="F08A6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3A8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90D24"/>
    <w:multiLevelType w:val="multilevel"/>
    <w:tmpl w:val="9364F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C15A2"/>
    <w:multiLevelType w:val="multilevel"/>
    <w:tmpl w:val="39FA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67231"/>
    <w:multiLevelType w:val="multilevel"/>
    <w:tmpl w:val="31DA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B5F1B"/>
    <w:multiLevelType w:val="multilevel"/>
    <w:tmpl w:val="945E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41140"/>
    <w:multiLevelType w:val="multilevel"/>
    <w:tmpl w:val="EFD8C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62ACE"/>
    <w:multiLevelType w:val="multilevel"/>
    <w:tmpl w:val="948C6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2305DC"/>
    <w:multiLevelType w:val="multilevel"/>
    <w:tmpl w:val="E3060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05BFA"/>
    <w:multiLevelType w:val="multilevel"/>
    <w:tmpl w:val="A0A8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85624"/>
    <w:multiLevelType w:val="multilevel"/>
    <w:tmpl w:val="FB0A5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47551"/>
    <w:multiLevelType w:val="hybridMultilevel"/>
    <w:tmpl w:val="0748C214"/>
    <w:lvl w:ilvl="0" w:tplc="F064DC78">
      <w:start w:val="1"/>
      <w:numFmt w:val="decimal"/>
      <w:lvlText w:val="%1)"/>
      <w:lvlJc w:val="left"/>
      <w:pPr>
        <w:ind w:left="10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997A57"/>
    <w:multiLevelType w:val="multilevel"/>
    <w:tmpl w:val="472CB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B44A8"/>
    <w:multiLevelType w:val="hybridMultilevel"/>
    <w:tmpl w:val="1A7A3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0178"/>
    <w:multiLevelType w:val="multilevel"/>
    <w:tmpl w:val="2F88D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B0E46"/>
    <w:multiLevelType w:val="multilevel"/>
    <w:tmpl w:val="948A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A76E1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F4752"/>
    <w:multiLevelType w:val="multilevel"/>
    <w:tmpl w:val="CB8C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A53A9"/>
    <w:multiLevelType w:val="multilevel"/>
    <w:tmpl w:val="8EE0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F094E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262E6"/>
    <w:multiLevelType w:val="hybridMultilevel"/>
    <w:tmpl w:val="3D207A2C"/>
    <w:lvl w:ilvl="0" w:tplc="50C2AE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BDF"/>
    <w:multiLevelType w:val="hybridMultilevel"/>
    <w:tmpl w:val="BCE65212"/>
    <w:lvl w:ilvl="0" w:tplc="F61AED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D11E1"/>
    <w:multiLevelType w:val="multilevel"/>
    <w:tmpl w:val="1FD23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0A3DEB"/>
    <w:multiLevelType w:val="multilevel"/>
    <w:tmpl w:val="2A08E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6A2ED9"/>
    <w:multiLevelType w:val="multilevel"/>
    <w:tmpl w:val="F7CE1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A7A57"/>
    <w:multiLevelType w:val="hybridMultilevel"/>
    <w:tmpl w:val="D5F0058E"/>
    <w:lvl w:ilvl="0" w:tplc="AAB0C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09A1"/>
    <w:multiLevelType w:val="hybridMultilevel"/>
    <w:tmpl w:val="7F9C0C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19E6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0241329">
    <w:abstractNumId w:val="7"/>
  </w:num>
  <w:num w:numId="2" w16cid:durableId="565838456">
    <w:abstractNumId w:val="28"/>
  </w:num>
  <w:num w:numId="3" w16cid:durableId="1129282654">
    <w:abstractNumId w:val="15"/>
  </w:num>
  <w:num w:numId="4" w16cid:durableId="1310742477">
    <w:abstractNumId w:val="3"/>
  </w:num>
  <w:num w:numId="5" w16cid:durableId="1576550996">
    <w:abstractNumId w:val="12"/>
  </w:num>
  <w:num w:numId="6" w16cid:durableId="1098477828">
    <w:abstractNumId w:val="20"/>
  </w:num>
  <w:num w:numId="7" w16cid:durableId="720636444">
    <w:abstractNumId w:val="19"/>
  </w:num>
  <w:num w:numId="8" w16cid:durableId="775637031">
    <w:abstractNumId w:val="27"/>
  </w:num>
  <w:num w:numId="9" w16cid:durableId="494877620">
    <w:abstractNumId w:val="10"/>
  </w:num>
  <w:num w:numId="10" w16cid:durableId="1810317946">
    <w:abstractNumId w:val="22"/>
  </w:num>
  <w:num w:numId="11" w16cid:durableId="452869549">
    <w:abstractNumId w:val="11"/>
  </w:num>
  <w:num w:numId="12" w16cid:durableId="1826895976">
    <w:abstractNumId w:val="29"/>
  </w:num>
  <w:num w:numId="13" w16cid:durableId="114518475">
    <w:abstractNumId w:val="9"/>
  </w:num>
  <w:num w:numId="14" w16cid:durableId="1076054440">
    <w:abstractNumId w:val="0"/>
  </w:num>
  <w:num w:numId="15" w16cid:durableId="1786650443">
    <w:abstractNumId w:val="13"/>
  </w:num>
  <w:num w:numId="16" w16cid:durableId="409813976">
    <w:abstractNumId w:val="17"/>
  </w:num>
  <w:num w:numId="17" w16cid:durableId="1152331717">
    <w:abstractNumId w:val="14"/>
  </w:num>
  <w:num w:numId="18" w16cid:durableId="1619145298">
    <w:abstractNumId w:val="24"/>
  </w:num>
  <w:num w:numId="19" w16cid:durableId="2112045363">
    <w:abstractNumId w:val="6"/>
  </w:num>
  <w:num w:numId="20" w16cid:durableId="254175035">
    <w:abstractNumId w:val="2"/>
  </w:num>
  <w:num w:numId="21" w16cid:durableId="922570578">
    <w:abstractNumId w:val="8"/>
  </w:num>
  <w:num w:numId="22" w16cid:durableId="1683703179">
    <w:abstractNumId w:val="4"/>
  </w:num>
  <w:num w:numId="23" w16cid:durableId="567300406">
    <w:abstractNumId w:val="21"/>
  </w:num>
  <w:num w:numId="24" w16cid:durableId="1609121253">
    <w:abstractNumId w:val="32"/>
  </w:num>
  <w:num w:numId="25" w16cid:durableId="1964534072">
    <w:abstractNumId w:val="23"/>
  </w:num>
  <w:num w:numId="26" w16cid:durableId="1932859732">
    <w:abstractNumId w:val="26"/>
  </w:num>
  <w:num w:numId="27" w16cid:durableId="1482118412">
    <w:abstractNumId w:val="1"/>
  </w:num>
  <w:num w:numId="28" w16cid:durableId="1906404916">
    <w:abstractNumId w:val="5"/>
  </w:num>
  <w:num w:numId="29" w16cid:durableId="1924759104">
    <w:abstractNumId w:val="25"/>
  </w:num>
  <w:num w:numId="30" w16cid:durableId="1669937222">
    <w:abstractNumId w:val="31"/>
  </w:num>
  <w:num w:numId="31" w16cid:durableId="2019624591">
    <w:abstractNumId w:val="18"/>
  </w:num>
  <w:num w:numId="32" w16cid:durableId="1477410372">
    <w:abstractNumId w:val="16"/>
  </w:num>
  <w:num w:numId="33" w16cid:durableId="118328251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7VMPHZOiwhEVexb4tUsPhSgMzTQo5D4UkMtpfBAOkJ+NQ/ntovxKvy/rOWySoinH9QJyGxYjy+sJB0is5/TmA==" w:salt="FhNGlyMPx/YYXAEYoLsQ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A"/>
    <w:rsid w:val="000008D4"/>
    <w:rsid w:val="0007694A"/>
    <w:rsid w:val="00085952"/>
    <w:rsid w:val="000A7B13"/>
    <w:rsid w:val="000B13E0"/>
    <w:rsid w:val="000C402C"/>
    <w:rsid w:val="000C4BCD"/>
    <w:rsid w:val="000D6E13"/>
    <w:rsid w:val="000F7890"/>
    <w:rsid w:val="00101005"/>
    <w:rsid w:val="00111BF1"/>
    <w:rsid w:val="00136ACF"/>
    <w:rsid w:val="001375C7"/>
    <w:rsid w:val="0014039E"/>
    <w:rsid w:val="001771CB"/>
    <w:rsid w:val="0019657A"/>
    <w:rsid w:val="001A0696"/>
    <w:rsid w:val="001A1F2E"/>
    <w:rsid w:val="001D3901"/>
    <w:rsid w:val="001E6A6A"/>
    <w:rsid w:val="001F35B1"/>
    <w:rsid w:val="00212A3A"/>
    <w:rsid w:val="00213D08"/>
    <w:rsid w:val="002526A2"/>
    <w:rsid w:val="00253EC0"/>
    <w:rsid w:val="00265A6E"/>
    <w:rsid w:val="002701B5"/>
    <w:rsid w:val="002852FF"/>
    <w:rsid w:val="00286542"/>
    <w:rsid w:val="00295780"/>
    <w:rsid w:val="002B37FD"/>
    <w:rsid w:val="002D7425"/>
    <w:rsid w:val="002E1F30"/>
    <w:rsid w:val="0031775C"/>
    <w:rsid w:val="00331797"/>
    <w:rsid w:val="00366644"/>
    <w:rsid w:val="00386328"/>
    <w:rsid w:val="003B3B78"/>
    <w:rsid w:val="003B3EC5"/>
    <w:rsid w:val="003C2342"/>
    <w:rsid w:val="003E46F1"/>
    <w:rsid w:val="003F3974"/>
    <w:rsid w:val="00407A74"/>
    <w:rsid w:val="00413AF8"/>
    <w:rsid w:val="004363CF"/>
    <w:rsid w:val="004908CF"/>
    <w:rsid w:val="00492BC0"/>
    <w:rsid w:val="0049377A"/>
    <w:rsid w:val="004A1455"/>
    <w:rsid w:val="004A497F"/>
    <w:rsid w:val="004B6D80"/>
    <w:rsid w:val="004C48CA"/>
    <w:rsid w:val="004C67E9"/>
    <w:rsid w:val="004E065B"/>
    <w:rsid w:val="004E199E"/>
    <w:rsid w:val="004E3943"/>
    <w:rsid w:val="004F19FF"/>
    <w:rsid w:val="005004EF"/>
    <w:rsid w:val="00503F53"/>
    <w:rsid w:val="00507D8D"/>
    <w:rsid w:val="00523330"/>
    <w:rsid w:val="005861CB"/>
    <w:rsid w:val="005A0D95"/>
    <w:rsid w:val="005A319C"/>
    <w:rsid w:val="005C6CCA"/>
    <w:rsid w:val="005D663C"/>
    <w:rsid w:val="005E71E3"/>
    <w:rsid w:val="005E76C3"/>
    <w:rsid w:val="005F1E3C"/>
    <w:rsid w:val="00613F87"/>
    <w:rsid w:val="006414AC"/>
    <w:rsid w:val="00660029"/>
    <w:rsid w:val="006656E7"/>
    <w:rsid w:val="00670A51"/>
    <w:rsid w:val="0067460A"/>
    <w:rsid w:val="006B7CC4"/>
    <w:rsid w:val="006C2624"/>
    <w:rsid w:val="006E009E"/>
    <w:rsid w:val="006E1379"/>
    <w:rsid w:val="006F1346"/>
    <w:rsid w:val="00700504"/>
    <w:rsid w:val="007052B6"/>
    <w:rsid w:val="00750916"/>
    <w:rsid w:val="00787469"/>
    <w:rsid w:val="00797F31"/>
    <w:rsid w:val="007B35FC"/>
    <w:rsid w:val="007E21D6"/>
    <w:rsid w:val="00823011"/>
    <w:rsid w:val="008316D8"/>
    <w:rsid w:val="00852CA9"/>
    <w:rsid w:val="008A41CA"/>
    <w:rsid w:val="008E17F7"/>
    <w:rsid w:val="008F180C"/>
    <w:rsid w:val="008F2F53"/>
    <w:rsid w:val="008F2FCA"/>
    <w:rsid w:val="0091709B"/>
    <w:rsid w:val="009216EE"/>
    <w:rsid w:val="0092382A"/>
    <w:rsid w:val="00943DE9"/>
    <w:rsid w:val="0098093E"/>
    <w:rsid w:val="0099325F"/>
    <w:rsid w:val="009D7045"/>
    <w:rsid w:val="009E3104"/>
    <w:rsid w:val="00A0601F"/>
    <w:rsid w:val="00A25855"/>
    <w:rsid w:val="00A3200E"/>
    <w:rsid w:val="00A37CF1"/>
    <w:rsid w:val="00A64210"/>
    <w:rsid w:val="00A71FB9"/>
    <w:rsid w:val="00AA3137"/>
    <w:rsid w:val="00AC0EA0"/>
    <w:rsid w:val="00AC2A17"/>
    <w:rsid w:val="00AE4213"/>
    <w:rsid w:val="00B02D39"/>
    <w:rsid w:val="00B23978"/>
    <w:rsid w:val="00B246C8"/>
    <w:rsid w:val="00B24A09"/>
    <w:rsid w:val="00B35612"/>
    <w:rsid w:val="00B56BC0"/>
    <w:rsid w:val="00B648ED"/>
    <w:rsid w:val="00B7211F"/>
    <w:rsid w:val="00B73C40"/>
    <w:rsid w:val="00B75333"/>
    <w:rsid w:val="00B8274E"/>
    <w:rsid w:val="00B967CD"/>
    <w:rsid w:val="00BA30AF"/>
    <w:rsid w:val="00BC2AA3"/>
    <w:rsid w:val="00BE53A2"/>
    <w:rsid w:val="00C125C9"/>
    <w:rsid w:val="00C15254"/>
    <w:rsid w:val="00C579BC"/>
    <w:rsid w:val="00C74BAF"/>
    <w:rsid w:val="00C830BB"/>
    <w:rsid w:val="00C92DC4"/>
    <w:rsid w:val="00CA12A5"/>
    <w:rsid w:val="00CB525C"/>
    <w:rsid w:val="00CD721C"/>
    <w:rsid w:val="00CE4C9B"/>
    <w:rsid w:val="00CF6F4A"/>
    <w:rsid w:val="00D07A40"/>
    <w:rsid w:val="00D24028"/>
    <w:rsid w:val="00D2728E"/>
    <w:rsid w:val="00D43A68"/>
    <w:rsid w:val="00D61903"/>
    <w:rsid w:val="00D62B98"/>
    <w:rsid w:val="00D70CD9"/>
    <w:rsid w:val="00D90469"/>
    <w:rsid w:val="00D92F66"/>
    <w:rsid w:val="00DE18B1"/>
    <w:rsid w:val="00DE4669"/>
    <w:rsid w:val="00DE709A"/>
    <w:rsid w:val="00E129F2"/>
    <w:rsid w:val="00E16C56"/>
    <w:rsid w:val="00E25ECC"/>
    <w:rsid w:val="00E42F35"/>
    <w:rsid w:val="00E54C9A"/>
    <w:rsid w:val="00E5627D"/>
    <w:rsid w:val="00E664F8"/>
    <w:rsid w:val="00E8713C"/>
    <w:rsid w:val="00EB4EEB"/>
    <w:rsid w:val="00EC40A4"/>
    <w:rsid w:val="00EF76F9"/>
    <w:rsid w:val="00F03B05"/>
    <w:rsid w:val="00F67E22"/>
    <w:rsid w:val="00F805CB"/>
    <w:rsid w:val="00F82A95"/>
    <w:rsid w:val="00FA0722"/>
    <w:rsid w:val="00FB2C36"/>
    <w:rsid w:val="00FB76C2"/>
    <w:rsid w:val="00FF6A2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0273"/>
  <w15:docId w15:val="{76DFEF3E-36E7-48B1-85AC-033A455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C"/>
  </w:style>
  <w:style w:type="paragraph" w:styleId="Footer">
    <w:name w:val="footer"/>
    <w:basedOn w:val="Normal"/>
    <w:link w:val="Foot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25E08DFE04688A799A6BAB55C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64D9-D216-47A8-9B88-41DCABA8B8FE}"/>
      </w:docPartPr>
      <w:docPartBody>
        <w:p w:rsidR="00000000" w:rsidRDefault="00A914C6" w:rsidP="00A914C6">
          <w:pPr>
            <w:pStyle w:val="91525E08DFE04688A799A6BAB55C3EF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C6"/>
    <w:rsid w:val="001D0454"/>
    <w:rsid w:val="00A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493DD6882489EA2E7CF035B7F183C">
    <w:name w:val="240493DD6882489EA2E7CF035B7F183C"/>
    <w:rsid w:val="00A914C6"/>
  </w:style>
  <w:style w:type="paragraph" w:customStyle="1" w:styleId="4AD8E51040E44DF8B74D591168F3A3FB">
    <w:name w:val="4AD8E51040E44DF8B74D591168F3A3FB"/>
    <w:rsid w:val="00A914C6"/>
  </w:style>
  <w:style w:type="paragraph" w:customStyle="1" w:styleId="91525E08DFE04688A799A6BAB55C3EF7">
    <w:name w:val="91525E08DFE04688A799A6BAB55C3EF7"/>
    <w:rsid w:val="00A91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FORWARD INSURANCE MANAGERS LTD.</dc:creator>
  <cp:lastModifiedBy>Brittany Beitel</cp:lastModifiedBy>
  <cp:revision>2</cp:revision>
  <cp:lastPrinted>2021-11-03T20:52:00Z</cp:lastPrinted>
  <dcterms:created xsi:type="dcterms:W3CDTF">2023-02-23T23:56:00Z</dcterms:created>
  <dcterms:modified xsi:type="dcterms:W3CDTF">2023-02-23T23:56:00Z</dcterms:modified>
</cp:coreProperties>
</file>